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3B5836" w:rsidRDefault="00A47781" w:rsidP="002B6C0A">
      <w:pPr>
        <w:spacing w:line="360" w:lineRule="auto"/>
        <w:jc w:val="both"/>
        <w:rPr>
          <w:lang w:val="en-GB"/>
        </w:rPr>
      </w:pPr>
      <w:r w:rsidRPr="003B5836">
        <w:rPr>
          <w:lang w:val="en-GB" w:eastAsia="it-IT"/>
        </w:rPr>
        <w:t xml:space="preserve"> </w:t>
      </w:r>
    </w:p>
    <w:p w:rsidR="006A55B4" w:rsidRPr="003B5836" w:rsidRDefault="005543B8" w:rsidP="002B6C0A">
      <w:pPr>
        <w:spacing w:line="360" w:lineRule="auto"/>
        <w:jc w:val="both"/>
        <w:rPr>
          <w:lang w:val="en-GB" w:eastAsia="it-IT"/>
        </w:rPr>
      </w:pPr>
      <w:r>
        <w:rPr>
          <w:noProof/>
          <w:lang w:eastAsia="it-IT"/>
        </w:rPr>
        <w:drawing>
          <wp:inline distT="0" distB="0" distL="0" distR="0">
            <wp:extent cx="6306185" cy="1009015"/>
            <wp:effectExtent l="0" t="0" r="0" b="635"/>
            <wp:docPr id="1" name="Immagine 1" descr="F:\Documents\AP NDCF\Sito internet materiali Trend e ppt\Sito internet generic images\Gabbiano acquistato shutterstock_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Documents\AP NDCF\Sito internet materiali Trend e ppt\Sito internet generic images\Gabbiano acquistato shutterstock_5370697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6185" cy="1009015"/>
                    </a:xfrm>
                    <a:prstGeom prst="rect">
                      <a:avLst/>
                    </a:prstGeom>
                    <a:noFill/>
                    <a:ln>
                      <a:noFill/>
                    </a:ln>
                  </pic:spPr>
                </pic:pic>
              </a:graphicData>
            </a:graphic>
          </wp:inline>
        </w:drawing>
      </w:r>
    </w:p>
    <w:p w:rsidR="00460BA3" w:rsidRPr="003B5836" w:rsidRDefault="005543B8" w:rsidP="002B6C0A">
      <w:pPr>
        <w:spacing w:line="360" w:lineRule="auto"/>
        <w:jc w:val="both"/>
        <w:rPr>
          <w:lang w:val="en-GB" w:eastAsia="it-IT"/>
        </w:rPr>
      </w:pPr>
      <w:r>
        <w:rPr>
          <w:b/>
          <w:noProof/>
          <w:lang w:eastAsia="it-IT"/>
        </w:rPr>
        <w:drawing>
          <wp:inline distT="0" distB="0" distL="0" distR="0">
            <wp:extent cx="1017905" cy="1276985"/>
            <wp:effectExtent l="0" t="0" r="0" b="0"/>
            <wp:docPr id="2"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7905" cy="1276985"/>
                    </a:xfrm>
                    <a:prstGeom prst="rect">
                      <a:avLst/>
                    </a:prstGeom>
                    <a:noFill/>
                    <a:ln>
                      <a:noFill/>
                    </a:ln>
                  </pic:spPr>
                </pic:pic>
              </a:graphicData>
            </a:graphic>
          </wp:inline>
        </w:drawing>
      </w:r>
    </w:p>
    <w:p w:rsidR="00ED38D4" w:rsidRPr="00830B16" w:rsidRDefault="00ED38D4" w:rsidP="00DC252C">
      <w:pPr>
        <w:spacing w:line="360" w:lineRule="auto"/>
        <w:jc w:val="center"/>
        <w:rPr>
          <w:rFonts w:ascii="Garamond" w:hAnsi="Garamond"/>
          <w:b/>
          <w:color w:val="215868"/>
          <w:sz w:val="32"/>
          <w:szCs w:val="32"/>
          <w:lang w:val="en-GB"/>
        </w:rPr>
      </w:pPr>
      <w:r w:rsidRPr="00830B16">
        <w:rPr>
          <w:rFonts w:ascii="Garamond" w:hAnsi="Garamond"/>
          <w:b/>
          <w:color w:val="215868"/>
          <w:sz w:val="32"/>
          <w:szCs w:val="32"/>
          <w:lang w:val="en-GB"/>
        </w:rPr>
        <w:t xml:space="preserve">NATO </w:t>
      </w:r>
      <w:r w:rsidRPr="00830B16">
        <w:rPr>
          <w:rFonts w:ascii="Garamond" w:hAnsi="Garamond"/>
          <w:b/>
          <w:color w:val="215868"/>
          <w:sz w:val="30"/>
          <w:szCs w:val="30"/>
          <w:lang w:val="en-GB"/>
        </w:rPr>
        <w:t>DEFENSE COLLEGE</w:t>
      </w:r>
      <w:r w:rsidRPr="00830B16">
        <w:rPr>
          <w:rFonts w:ascii="Garamond" w:hAnsi="Garamond"/>
          <w:b/>
          <w:color w:val="215868"/>
          <w:sz w:val="32"/>
          <w:szCs w:val="32"/>
          <w:lang w:val="en-GB"/>
        </w:rPr>
        <w:t xml:space="preserve"> FOUNDATION</w:t>
      </w:r>
    </w:p>
    <w:p w:rsidR="00460BA3" w:rsidRPr="00830B16" w:rsidRDefault="00ED38D4" w:rsidP="00DC252C">
      <w:pPr>
        <w:spacing w:line="360" w:lineRule="auto"/>
        <w:jc w:val="center"/>
        <w:rPr>
          <w:rFonts w:ascii="Garamond" w:hAnsi="Garamond"/>
          <w:color w:val="215868"/>
          <w:sz w:val="28"/>
          <w:szCs w:val="28"/>
          <w:lang w:val="en-GB"/>
        </w:rPr>
      </w:pPr>
      <w:r w:rsidRPr="00830B16">
        <w:rPr>
          <w:rFonts w:ascii="Garamond" w:hAnsi="Garamond"/>
          <w:b/>
          <w:color w:val="215868"/>
          <w:sz w:val="28"/>
          <w:szCs w:val="28"/>
          <w:lang w:val="en-GB"/>
        </w:rPr>
        <w:t>STRATEGIC TRENDS</w:t>
      </w:r>
    </w:p>
    <w:p w:rsidR="00460BA3" w:rsidRPr="00830B16" w:rsidRDefault="008C4A5A" w:rsidP="00B46C19">
      <w:pPr>
        <w:spacing w:afterLines="100" w:after="240" w:line="240" w:lineRule="auto"/>
        <w:jc w:val="center"/>
        <w:rPr>
          <w:rFonts w:ascii="Garamond" w:hAnsi="Garamond"/>
          <w:color w:val="215868"/>
          <w:sz w:val="28"/>
          <w:szCs w:val="28"/>
          <w:lang w:val="en-GB"/>
        </w:rPr>
      </w:pPr>
      <w:r>
        <w:rPr>
          <w:rFonts w:ascii="Garamond" w:hAnsi="Garamond"/>
          <w:color w:val="215868"/>
          <w:sz w:val="28"/>
          <w:szCs w:val="28"/>
          <w:lang w:val="en-GB"/>
        </w:rPr>
        <w:t>September</w:t>
      </w:r>
      <w:r w:rsidR="007F6842" w:rsidRPr="00830B16">
        <w:rPr>
          <w:rFonts w:ascii="Garamond" w:hAnsi="Garamond"/>
          <w:color w:val="215868"/>
          <w:sz w:val="28"/>
          <w:szCs w:val="28"/>
          <w:lang w:val="en-GB"/>
        </w:rPr>
        <w:t xml:space="preserve"> 2015</w:t>
      </w:r>
    </w:p>
    <w:p w:rsidR="00A47781" w:rsidRPr="003B5836" w:rsidRDefault="00830B16" w:rsidP="002B6C0A">
      <w:pPr>
        <w:spacing w:line="360" w:lineRule="auto"/>
        <w:jc w:val="both"/>
        <w:rPr>
          <w:rFonts w:ascii="Garamond" w:hAnsi="Garamond"/>
          <w:sz w:val="36"/>
          <w:szCs w:val="36"/>
          <w:lang w:val="en-GB"/>
        </w:rPr>
      </w:pPr>
      <w:r>
        <w:rPr>
          <w:rFonts w:ascii="Garamond" w:hAnsi="Garamond"/>
          <w:b/>
          <w:sz w:val="28"/>
          <w:szCs w:val="28"/>
          <w:lang w:val="en-GB"/>
        </w:rPr>
        <w:t>EMERGING CHALLENGES</w:t>
      </w:r>
    </w:p>
    <w:p w:rsidR="008C4A5A" w:rsidRPr="008C4A5A" w:rsidRDefault="008C4A5A" w:rsidP="008C4A5A">
      <w:pPr>
        <w:spacing w:line="336" w:lineRule="auto"/>
        <w:jc w:val="both"/>
        <w:rPr>
          <w:rFonts w:ascii="Garamond" w:hAnsi="Garamond"/>
          <w:b/>
          <w:sz w:val="24"/>
          <w:szCs w:val="24"/>
          <w:lang w:val="en-GB"/>
        </w:rPr>
      </w:pPr>
      <w:r w:rsidRPr="008C4A5A">
        <w:rPr>
          <w:rFonts w:ascii="Garamond" w:hAnsi="Garamond"/>
          <w:b/>
          <w:sz w:val="24"/>
          <w:szCs w:val="24"/>
          <w:lang w:val="en-GB"/>
        </w:rPr>
        <w:t>Bangkok bombing: a new threat for Thailand?</w:t>
      </w:r>
    </w:p>
    <w:p w:rsidR="00BC0424" w:rsidRDefault="008C4A5A" w:rsidP="008C4A5A">
      <w:pPr>
        <w:spacing w:line="336" w:lineRule="auto"/>
        <w:jc w:val="both"/>
        <w:rPr>
          <w:rFonts w:ascii="Garamond" w:hAnsi="Garamond"/>
          <w:sz w:val="24"/>
          <w:szCs w:val="24"/>
          <w:lang w:val="en-GB"/>
        </w:rPr>
      </w:pPr>
      <w:r w:rsidRPr="008C4A5A">
        <w:rPr>
          <w:rFonts w:ascii="Garamond" w:hAnsi="Garamond"/>
          <w:sz w:val="24"/>
          <w:szCs w:val="24"/>
          <w:lang w:val="en-GB"/>
        </w:rPr>
        <w:t xml:space="preserve">The huge bomb explosion that targeted a popular Hindu shrine in central Bangkok on 17th August killed 20 people and wounded about 125. Earlier on Tuesday afternoon, a pipe bomb was thrown from Sathorn Bridge in Bangkok, but it hit a pillar and bounced into a canal, where it detonated harmlessly, sending up a large plume of water. So far, no group has taken responsibility for the bombing. Thai Authorities said they were looking for multiple suspects, starting from a young man in a yellow T-shirt who was captured on a closed–circuit television dumping a rucksack at the shrine shortly before the explosion. </w:t>
      </w:r>
    </w:p>
    <w:p w:rsidR="00F42F75" w:rsidRDefault="008C4A5A" w:rsidP="008C4A5A">
      <w:pPr>
        <w:spacing w:line="336" w:lineRule="auto"/>
        <w:jc w:val="both"/>
        <w:rPr>
          <w:rFonts w:ascii="Garamond" w:hAnsi="Garamond"/>
          <w:sz w:val="24"/>
          <w:szCs w:val="24"/>
          <w:lang w:val="en-GB"/>
        </w:rPr>
      </w:pPr>
      <w:r w:rsidRPr="008C4A5A">
        <w:rPr>
          <w:rFonts w:ascii="Garamond" w:hAnsi="Garamond"/>
          <w:sz w:val="24"/>
          <w:szCs w:val="24"/>
          <w:lang w:val="en-GB"/>
        </w:rPr>
        <w:t xml:space="preserve">The Thai army chief General Prayuth Chan-ocha’s and other officials have described it as an attempt to sabotage Thailand’s tourism industry. The timing of the blast at the beginning of the high </w:t>
      </w:r>
      <w:r w:rsidR="00BC0424" w:rsidRPr="008C4A5A">
        <w:rPr>
          <w:rFonts w:ascii="Garamond" w:hAnsi="Garamond"/>
          <w:sz w:val="24"/>
          <w:szCs w:val="24"/>
          <w:lang w:val="en-GB"/>
        </w:rPr>
        <w:t xml:space="preserve">tourism </w:t>
      </w:r>
      <w:r w:rsidRPr="008C4A5A">
        <w:rPr>
          <w:rFonts w:ascii="Garamond" w:hAnsi="Garamond"/>
          <w:sz w:val="24"/>
          <w:szCs w:val="24"/>
          <w:lang w:val="en-GB"/>
        </w:rPr>
        <w:t xml:space="preserve">season means it could </w:t>
      </w:r>
      <w:r w:rsidR="00BC0424">
        <w:rPr>
          <w:rFonts w:ascii="Garamond" w:hAnsi="Garamond"/>
          <w:sz w:val="24"/>
          <w:szCs w:val="24"/>
          <w:lang w:val="en-GB"/>
        </w:rPr>
        <w:t xml:space="preserve">be particularly damaging to this </w:t>
      </w:r>
      <w:r w:rsidR="00F42F75">
        <w:rPr>
          <w:rFonts w:ascii="Garamond" w:hAnsi="Garamond"/>
          <w:sz w:val="24"/>
          <w:szCs w:val="24"/>
          <w:lang w:val="en-GB"/>
        </w:rPr>
        <w:t xml:space="preserve">sector, which accounts for 8,5% </w:t>
      </w:r>
      <w:r w:rsidRPr="008C4A5A">
        <w:rPr>
          <w:rFonts w:ascii="Garamond" w:hAnsi="Garamond"/>
          <w:sz w:val="24"/>
          <w:szCs w:val="24"/>
          <w:lang w:val="en-GB"/>
        </w:rPr>
        <w:t xml:space="preserve">of Thailand’s GDP. </w:t>
      </w:r>
    </w:p>
    <w:p w:rsidR="00F42F75" w:rsidRDefault="008C4A5A" w:rsidP="008C4A5A">
      <w:pPr>
        <w:spacing w:line="336" w:lineRule="auto"/>
        <w:jc w:val="both"/>
        <w:rPr>
          <w:rFonts w:ascii="Garamond" w:hAnsi="Garamond"/>
          <w:sz w:val="24"/>
          <w:szCs w:val="24"/>
          <w:lang w:val="en-GB"/>
        </w:rPr>
      </w:pPr>
      <w:r w:rsidRPr="008C4A5A">
        <w:rPr>
          <w:rFonts w:ascii="Garamond" w:hAnsi="Garamond"/>
          <w:sz w:val="24"/>
          <w:szCs w:val="24"/>
          <w:lang w:val="en-GB"/>
        </w:rPr>
        <w:t>It seems that basically, the attack has no direct influence on group travel</w:t>
      </w:r>
      <w:r w:rsidR="00F42F75">
        <w:rPr>
          <w:rFonts w:ascii="Garamond" w:hAnsi="Garamond"/>
          <w:sz w:val="24"/>
          <w:szCs w:val="24"/>
          <w:lang w:val="en-GB"/>
        </w:rPr>
        <w:t>l</w:t>
      </w:r>
      <w:r w:rsidRPr="008C4A5A">
        <w:rPr>
          <w:rFonts w:ascii="Garamond" w:hAnsi="Garamond"/>
          <w:sz w:val="24"/>
          <w:szCs w:val="24"/>
          <w:lang w:val="en-GB"/>
        </w:rPr>
        <w:t>ers, but industry insiders all agreed</w:t>
      </w:r>
      <w:r w:rsidR="00BC0424">
        <w:rPr>
          <w:rFonts w:ascii="Garamond" w:hAnsi="Garamond"/>
          <w:sz w:val="24"/>
          <w:szCs w:val="24"/>
          <w:lang w:val="en-GB"/>
        </w:rPr>
        <w:t xml:space="preserve"> </w:t>
      </w:r>
      <w:r w:rsidRPr="008C4A5A">
        <w:rPr>
          <w:rFonts w:ascii="Garamond" w:hAnsi="Garamond"/>
          <w:sz w:val="24"/>
          <w:szCs w:val="24"/>
          <w:lang w:val="en-GB"/>
        </w:rPr>
        <w:t>that the attacks would influence individual travel</w:t>
      </w:r>
      <w:r w:rsidR="00F42F75">
        <w:rPr>
          <w:rFonts w:ascii="Garamond" w:hAnsi="Garamond"/>
          <w:sz w:val="24"/>
          <w:szCs w:val="24"/>
          <w:lang w:val="en-GB"/>
        </w:rPr>
        <w:t>l</w:t>
      </w:r>
      <w:r w:rsidRPr="008C4A5A">
        <w:rPr>
          <w:rFonts w:ascii="Garamond" w:hAnsi="Garamond"/>
          <w:sz w:val="24"/>
          <w:szCs w:val="24"/>
          <w:lang w:val="en-GB"/>
        </w:rPr>
        <w:t>ers’ plans.</w:t>
      </w:r>
      <w:r w:rsidR="00BC0424">
        <w:rPr>
          <w:rFonts w:ascii="Garamond" w:hAnsi="Garamond"/>
          <w:sz w:val="24"/>
          <w:szCs w:val="24"/>
          <w:lang w:val="en-GB"/>
        </w:rPr>
        <w:t xml:space="preserve"> </w:t>
      </w:r>
    </w:p>
    <w:p w:rsidR="00B64979" w:rsidRDefault="008C4A5A" w:rsidP="008C4A5A">
      <w:pPr>
        <w:spacing w:line="336" w:lineRule="auto"/>
        <w:jc w:val="both"/>
        <w:rPr>
          <w:rFonts w:ascii="Garamond" w:hAnsi="Garamond"/>
          <w:sz w:val="24"/>
          <w:szCs w:val="24"/>
          <w:lang w:val="en-GB"/>
        </w:rPr>
      </w:pPr>
      <w:r w:rsidRPr="008C4A5A">
        <w:rPr>
          <w:rFonts w:ascii="Garamond" w:hAnsi="Garamond"/>
          <w:sz w:val="24"/>
          <w:szCs w:val="24"/>
          <w:lang w:val="en-GB"/>
        </w:rPr>
        <w:t xml:space="preserve">Anyway on </w:t>
      </w:r>
      <w:r w:rsidR="00F42F75">
        <w:rPr>
          <w:rFonts w:ascii="Garamond" w:hAnsi="Garamond"/>
          <w:sz w:val="24"/>
          <w:szCs w:val="24"/>
          <w:lang w:val="en-GB"/>
        </w:rPr>
        <w:t xml:space="preserve">the </w:t>
      </w:r>
      <w:r w:rsidRPr="008C4A5A">
        <w:rPr>
          <w:rFonts w:ascii="Garamond" w:hAnsi="Garamond"/>
          <w:sz w:val="24"/>
          <w:szCs w:val="24"/>
          <w:lang w:val="en-GB"/>
        </w:rPr>
        <w:t>29th</w:t>
      </w:r>
      <w:r w:rsidR="00BC0424">
        <w:rPr>
          <w:rFonts w:ascii="Garamond" w:hAnsi="Garamond"/>
          <w:sz w:val="24"/>
          <w:szCs w:val="24"/>
          <w:lang w:val="en-GB"/>
        </w:rPr>
        <w:t xml:space="preserve"> </w:t>
      </w:r>
      <w:r w:rsidR="00F42F75">
        <w:rPr>
          <w:rFonts w:ascii="Garamond" w:hAnsi="Garamond"/>
          <w:sz w:val="24"/>
          <w:szCs w:val="24"/>
          <w:lang w:val="en-GB"/>
        </w:rPr>
        <w:t xml:space="preserve">of </w:t>
      </w:r>
      <w:r w:rsidRPr="008C4A5A">
        <w:rPr>
          <w:rFonts w:ascii="Garamond" w:hAnsi="Garamond"/>
          <w:sz w:val="24"/>
          <w:szCs w:val="24"/>
          <w:lang w:val="en-GB"/>
        </w:rPr>
        <w:t>August, Police in Bangkok arrested Adem Karadag as a sus</w:t>
      </w:r>
      <w:r w:rsidR="00F42F75">
        <w:rPr>
          <w:rFonts w:ascii="Garamond" w:hAnsi="Garamond"/>
          <w:sz w:val="24"/>
          <w:szCs w:val="24"/>
          <w:lang w:val="en-GB"/>
        </w:rPr>
        <w:t xml:space="preserve">pect connected to the blast on </w:t>
      </w:r>
      <w:r w:rsidRPr="008C4A5A">
        <w:rPr>
          <w:rFonts w:ascii="Garamond" w:hAnsi="Garamond"/>
          <w:sz w:val="24"/>
          <w:szCs w:val="24"/>
          <w:lang w:val="en-GB"/>
        </w:rPr>
        <w:t>August</w:t>
      </w:r>
      <w:r w:rsidR="00F42F75">
        <w:rPr>
          <w:rFonts w:ascii="Garamond" w:hAnsi="Garamond"/>
          <w:sz w:val="24"/>
          <w:szCs w:val="24"/>
          <w:lang w:val="en-GB"/>
        </w:rPr>
        <w:t xml:space="preserve"> 17</w:t>
      </w:r>
      <w:r w:rsidRPr="008C4A5A">
        <w:rPr>
          <w:rFonts w:ascii="Garamond" w:hAnsi="Garamond"/>
          <w:sz w:val="24"/>
          <w:szCs w:val="24"/>
          <w:lang w:val="en-GB"/>
        </w:rPr>
        <w:t xml:space="preserve">. The 28 year old man was in possession of a Turkish passport, but probably the passport is a fake. On 1st September, Thailand’s prime minister said that a second foreign suspect had been arrested at a border checkpoint with Cambodia. Security analysts have speculated that China’s ethnic </w:t>
      </w:r>
      <w:r w:rsidRPr="008C4A5A">
        <w:rPr>
          <w:rFonts w:ascii="Garamond" w:hAnsi="Garamond"/>
          <w:sz w:val="24"/>
          <w:szCs w:val="24"/>
          <w:lang w:val="en-GB"/>
        </w:rPr>
        <w:lastRenderedPageBreak/>
        <w:t xml:space="preserve">Uighur minority — or their co-religious sympathizers — may have been behind the attack, motivated by Thailand’s forced repatriation of </w:t>
      </w:r>
      <w:r w:rsidR="00793252">
        <w:rPr>
          <w:rFonts w:ascii="Garamond" w:hAnsi="Garamond"/>
          <w:sz w:val="24"/>
          <w:szCs w:val="24"/>
          <w:lang w:val="en-GB"/>
        </w:rPr>
        <w:t>109</w:t>
      </w:r>
      <w:r w:rsidRPr="008C4A5A">
        <w:rPr>
          <w:rFonts w:ascii="Garamond" w:hAnsi="Garamond"/>
          <w:sz w:val="24"/>
          <w:szCs w:val="24"/>
          <w:lang w:val="en-GB"/>
        </w:rPr>
        <w:t xml:space="preserve"> Uighur refugees last month to await an uncertain fate in China. Scores of suspected Uighurs — a Turkic-speaking minority in China’s </w:t>
      </w:r>
      <w:r w:rsidR="003C5EE2" w:rsidRPr="008C4A5A">
        <w:rPr>
          <w:rFonts w:ascii="Garamond" w:hAnsi="Garamond"/>
          <w:sz w:val="24"/>
          <w:szCs w:val="24"/>
          <w:lang w:val="en-GB"/>
        </w:rPr>
        <w:t>northwesters</w:t>
      </w:r>
      <w:r w:rsidRPr="008C4A5A">
        <w:rPr>
          <w:rFonts w:ascii="Garamond" w:hAnsi="Garamond"/>
          <w:sz w:val="24"/>
          <w:szCs w:val="24"/>
          <w:lang w:val="en-GB"/>
        </w:rPr>
        <w:t xml:space="preserve"> Xinjiang region who have long chafed under Chinese control — were sentenced</w:t>
      </w:r>
      <w:r w:rsidR="00BC0424">
        <w:rPr>
          <w:rFonts w:ascii="Garamond" w:hAnsi="Garamond"/>
          <w:sz w:val="24"/>
          <w:szCs w:val="24"/>
          <w:lang w:val="en-GB"/>
        </w:rPr>
        <w:t xml:space="preserve"> </w:t>
      </w:r>
      <w:r w:rsidRPr="008C4A5A">
        <w:rPr>
          <w:rFonts w:ascii="Garamond" w:hAnsi="Garamond"/>
          <w:sz w:val="24"/>
          <w:szCs w:val="24"/>
          <w:lang w:val="en-GB"/>
        </w:rPr>
        <w:t xml:space="preserve">for illegal entry into Thailand in March 2014. </w:t>
      </w:r>
    </w:p>
    <w:p w:rsidR="003C5EE2" w:rsidRDefault="008C4A5A" w:rsidP="008C4A5A">
      <w:pPr>
        <w:spacing w:line="336" w:lineRule="auto"/>
        <w:jc w:val="both"/>
        <w:rPr>
          <w:rFonts w:ascii="Garamond" w:hAnsi="Garamond"/>
          <w:sz w:val="24"/>
          <w:szCs w:val="24"/>
          <w:lang w:val="en-GB"/>
        </w:rPr>
      </w:pPr>
      <w:r w:rsidRPr="008C4A5A">
        <w:rPr>
          <w:rFonts w:ascii="Garamond" w:hAnsi="Garamond"/>
          <w:sz w:val="24"/>
          <w:szCs w:val="24"/>
          <w:lang w:val="en-GB"/>
        </w:rPr>
        <w:t>Many were found to have entered the kingdom along its eastern border with Cambodia, with the biggest check point in Sa Kaeo province, as others were discovered during a raid on a suspected people-smuggling camp in the kingdom’s deep south.</w:t>
      </w:r>
      <w:r w:rsidR="00BC0424">
        <w:rPr>
          <w:rFonts w:ascii="Garamond" w:hAnsi="Garamond"/>
          <w:sz w:val="24"/>
          <w:szCs w:val="24"/>
          <w:lang w:val="en-GB"/>
        </w:rPr>
        <w:t xml:space="preserve"> </w:t>
      </w:r>
      <w:r w:rsidRPr="008C4A5A">
        <w:rPr>
          <w:rFonts w:ascii="Garamond" w:hAnsi="Garamond"/>
          <w:sz w:val="24"/>
          <w:szCs w:val="24"/>
          <w:lang w:val="en-GB"/>
        </w:rPr>
        <w:t xml:space="preserve">A Thai police spokesman refused to “exclude any possibility” when asked whether Turkish nationals in the country had been questioned over the Bangkok shrine bomb. Some Uighurs have stepped up a domestic campaign of violence — usually with knife assaults — but are not known to have ever carried out an attack outside China, or anything as sophisticated as the Erawan blast. </w:t>
      </w:r>
    </w:p>
    <w:p w:rsidR="00E5412B" w:rsidRDefault="008C4A5A" w:rsidP="008C4A5A">
      <w:pPr>
        <w:spacing w:line="336" w:lineRule="auto"/>
        <w:jc w:val="both"/>
        <w:rPr>
          <w:rFonts w:ascii="Garamond" w:hAnsi="Garamond"/>
          <w:sz w:val="24"/>
          <w:szCs w:val="24"/>
          <w:lang w:val="en-GB"/>
        </w:rPr>
      </w:pPr>
      <w:bookmarkStart w:id="0" w:name="_GoBack"/>
      <w:bookmarkEnd w:id="0"/>
      <w:r w:rsidRPr="008C4A5A">
        <w:rPr>
          <w:rFonts w:ascii="Garamond" w:hAnsi="Garamond"/>
          <w:sz w:val="24"/>
          <w:szCs w:val="24"/>
          <w:lang w:val="en-GB"/>
        </w:rPr>
        <w:t xml:space="preserve">There is also a separatist conflict in Thailand's south. Some separatist organizations are active there since many years; they are led by ethnic Malays who are predominantly Muslim. We should be </w:t>
      </w:r>
      <w:r w:rsidR="003C5EE2" w:rsidRPr="008C4A5A">
        <w:rPr>
          <w:rFonts w:ascii="Garamond" w:hAnsi="Garamond"/>
          <w:sz w:val="24"/>
          <w:szCs w:val="24"/>
          <w:lang w:val="en-GB"/>
        </w:rPr>
        <w:t>sceptical</w:t>
      </w:r>
      <w:r w:rsidRPr="008C4A5A">
        <w:rPr>
          <w:rFonts w:ascii="Garamond" w:hAnsi="Garamond"/>
          <w:sz w:val="24"/>
          <w:szCs w:val="24"/>
          <w:lang w:val="en-GB"/>
        </w:rPr>
        <w:t xml:space="preserve"> about seeing the separatists as perpetrators of extremist religious violence, though. Despite fears about the “Islamization” of the war, so far the insurgency has not appeared motivated by religion. Moreover, the insurgents tend to operate in southern Thailand — attacks in places like Bangkok are pretty rare. However, there are some concerns that younger insurgents could be attracted by ISIS propaganda, and that some commanders might want to escalate attacks against civilians.</w:t>
      </w:r>
    </w:p>
    <w:p w:rsidR="00A96155" w:rsidRPr="001C1BEF" w:rsidRDefault="008C4A5A" w:rsidP="008C4A5A">
      <w:pPr>
        <w:spacing w:line="336" w:lineRule="auto"/>
        <w:jc w:val="both"/>
        <w:rPr>
          <w:rFonts w:ascii="Garamond" w:hAnsi="Garamond"/>
          <w:sz w:val="24"/>
          <w:szCs w:val="24"/>
          <w:lang w:val="en-GB"/>
        </w:rPr>
      </w:pPr>
      <w:r w:rsidRPr="008C4A5A">
        <w:rPr>
          <w:rFonts w:ascii="Garamond" w:hAnsi="Garamond"/>
          <w:sz w:val="24"/>
          <w:szCs w:val="24"/>
          <w:lang w:val="en-GB"/>
        </w:rPr>
        <w:t xml:space="preserve">A more recent approach seems to suggest that the attack has been executed by a criminal network active in human organ trafficking: this network seems to be composed by some Uighurs active in Thailand. Despite more than one month has been passed, the context and the details of this terrorist attack seem to be quite </w:t>
      </w:r>
      <w:r w:rsidR="00281497">
        <w:rPr>
          <w:rFonts w:ascii="Garamond" w:hAnsi="Garamond"/>
          <w:sz w:val="24"/>
          <w:szCs w:val="24"/>
          <w:lang w:val="en-GB"/>
        </w:rPr>
        <w:t>hazy</w:t>
      </w:r>
      <w:r w:rsidRPr="008C4A5A">
        <w:rPr>
          <w:rFonts w:ascii="Garamond" w:hAnsi="Garamond"/>
          <w:sz w:val="24"/>
          <w:szCs w:val="24"/>
          <w:lang w:val="en-GB"/>
        </w:rPr>
        <w:t>. Too many different h</w:t>
      </w:r>
      <w:r w:rsidR="00281497">
        <w:rPr>
          <w:rFonts w:ascii="Garamond" w:hAnsi="Garamond"/>
          <w:sz w:val="24"/>
          <w:szCs w:val="24"/>
          <w:lang w:val="en-GB"/>
        </w:rPr>
        <w:t>ypotheses and rum</w:t>
      </w:r>
      <w:r w:rsidRPr="008C4A5A">
        <w:rPr>
          <w:rFonts w:ascii="Garamond" w:hAnsi="Garamond"/>
          <w:sz w:val="24"/>
          <w:szCs w:val="24"/>
          <w:lang w:val="en-GB"/>
        </w:rPr>
        <w:t>o</w:t>
      </w:r>
      <w:r w:rsidR="00281497">
        <w:rPr>
          <w:rFonts w:ascii="Garamond" w:hAnsi="Garamond"/>
          <w:sz w:val="24"/>
          <w:szCs w:val="24"/>
          <w:lang w:val="en-GB"/>
        </w:rPr>
        <w:t>u</w:t>
      </w:r>
      <w:r w:rsidRPr="008C4A5A">
        <w:rPr>
          <w:rFonts w:ascii="Garamond" w:hAnsi="Garamond"/>
          <w:sz w:val="24"/>
          <w:szCs w:val="24"/>
          <w:lang w:val="en-GB"/>
        </w:rPr>
        <w:t>rs surround this case while the police is still looking for some of the perpetrators of the attack: there are still so many open questions that it is not easy to find a clear answer, nor at the national or international level</w:t>
      </w:r>
      <w:r w:rsidR="001C1BEF">
        <w:rPr>
          <w:rFonts w:ascii="Garamond" w:hAnsi="Garamond"/>
          <w:sz w:val="24"/>
          <w:szCs w:val="24"/>
          <w:lang w:val="en-GB"/>
        </w:rPr>
        <w:t>, despite the collaboration between China, Bangladesh, Malaysia and Thailand.</w:t>
      </w:r>
    </w:p>
    <w:sectPr w:rsidR="00A96155" w:rsidRPr="001C1BEF" w:rsidSect="00830B16">
      <w:footerReference w:type="default" r:id="rId11"/>
      <w:pgSz w:w="11906" w:h="16838"/>
      <w:pgMar w:top="964" w:right="992" w:bottom="1134" w:left="992" w:header="709" w:footer="709" w:gutter="0"/>
      <w:pgBorders w:offsetFrom="page">
        <w:top w:val="single" w:sz="24" w:space="24" w:color="365F91"/>
        <w:left w:val="single" w:sz="24" w:space="24" w:color="365F91"/>
        <w:bottom w:val="single" w:sz="24" w:space="24" w:color="365F91"/>
        <w:right w:val="single" w:sz="24" w:space="24" w:color="365F9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40" w:rsidRDefault="00B10040">
      <w:pPr>
        <w:spacing w:after="0" w:line="240" w:lineRule="auto"/>
      </w:pPr>
      <w:r>
        <w:separator/>
      </w:r>
    </w:p>
  </w:endnote>
  <w:endnote w:type="continuationSeparator" w:id="0">
    <w:p w:rsidR="00B10040" w:rsidRDefault="00B1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FB5" w:rsidRDefault="00632FB5">
    <w:pPr>
      <w:pStyle w:val="Pidipagina"/>
      <w:jc w:val="center"/>
    </w:pPr>
  </w:p>
  <w:p w:rsidR="00632FB5" w:rsidRPr="00830B16" w:rsidRDefault="00032CDB">
    <w:pPr>
      <w:pStyle w:val="Pidipagina"/>
      <w:jc w:val="center"/>
      <w:rPr>
        <w:rFonts w:ascii="Garamond" w:hAnsi="Garamond"/>
        <w:color w:val="215868"/>
        <w:sz w:val="32"/>
        <w:szCs w:val="32"/>
      </w:rPr>
    </w:pPr>
    <w:r w:rsidRPr="00830B16">
      <w:rPr>
        <w:rFonts w:ascii="Garamond" w:hAnsi="Garamond"/>
        <w:color w:val="215868"/>
        <w:sz w:val="32"/>
        <w:szCs w:val="32"/>
      </w:rPr>
      <w:fldChar w:fldCharType="begin"/>
    </w:r>
    <w:r w:rsidR="00632FB5" w:rsidRPr="00830B16">
      <w:rPr>
        <w:rFonts w:ascii="Garamond" w:hAnsi="Garamond"/>
        <w:color w:val="215868"/>
        <w:sz w:val="32"/>
        <w:szCs w:val="32"/>
      </w:rPr>
      <w:instrText>PAGE   \* MERGEFORMAT</w:instrText>
    </w:r>
    <w:r w:rsidRPr="00830B16">
      <w:rPr>
        <w:rFonts w:ascii="Garamond" w:hAnsi="Garamond"/>
        <w:color w:val="215868"/>
        <w:sz w:val="32"/>
        <w:szCs w:val="32"/>
      </w:rPr>
      <w:fldChar w:fldCharType="separate"/>
    </w:r>
    <w:r w:rsidR="003C5EE2">
      <w:rPr>
        <w:rFonts w:ascii="Garamond" w:hAnsi="Garamond"/>
        <w:noProof/>
        <w:color w:val="215868"/>
        <w:sz w:val="32"/>
        <w:szCs w:val="32"/>
      </w:rPr>
      <w:t>2</w:t>
    </w:r>
    <w:r w:rsidRPr="00830B16">
      <w:rPr>
        <w:rFonts w:ascii="Garamond" w:hAnsi="Garamond"/>
        <w:color w:val="215868"/>
        <w:sz w:val="32"/>
        <w:szCs w:val="32"/>
      </w:rPr>
      <w:fldChar w:fldCharType="end"/>
    </w:r>
  </w:p>
  <w:p w:rsidR="00632FB5" w:rsidRDefault="00632F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40" w:rsidRDefault="00B10040">
      <w:pPr>
        <w:spacing w:after="0" w:line="240" w:lineRule="auto"/>
      </w:pPr>
      <w:r>
        <w:separator/>
      </w:r>
    </w:p>
  </w:footnote>
  <w:footnote w:type="continuationSeparator" w:id="0">
    <w:p w:rsidR="00B10040" w:rsidRDefault="00B10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81B5C"/>
    <w:multiLevelType w:val="multilevel"/>
    <w:tmpl w:val="8B30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3084DED"/>
    <w:multiLevelType w:val="multilevel"/>
    <w:tmpl w:val="A0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12534"/>
    <w:rsid w:val="00013481"/>
    <w:rsid w:val="00020586"/>
    <w:rsid w:val="0002403B"/>
    <w:rsid w:val="000245C5"/>
    <w:rsid w:val="00027678"/>
    <w:rsid w:val="00032CDB"/>
    <w:rsid w:val="00033F7B"/>
    <w:rsid w:val="00035B23"/>
    <w:rsid w:val="0003640F"/>
    <w:rsid w:val="00036B2D"/>
    <w:rsid w:val="00040A3B"/>
    <w:rsid w:val="00040ABE"/>
    <w:rsid w:val="00047AE3"/>
    <w:rsid w:val="00060E5F"/>
    <w:rsid w:val="00065DB2"/>
    <w:rsid w:val="00072A60"/>
    <w:rsid w:val="000771E4"/>
    <w:rsid w:val="00080B15"/>
    <w:rsid w:val="000855F1"/>
    <w:rsid w:val="000867F1"/>
    <w:rsid w:val="000A0D83"/>
    <w:rsid w:val="000B6256"/>
    <w:rsid w:val="000B63ED"/>
    <w:rsid w:val="000C21DE"/>
    <w:rsid w:val="000C4513"/>
    <w:rsid w:val="000C6153"/>
    <w:rsid w:val="000E3A49"/>
    <w:rsid w:val="000E540A"/>
    <w:rsid w:val="000E5492"/>
    <w:rsid w:val="000E6B2E"/>
    <w:rsid w:val="00102879"/>
    <w:rsid w:val="00116087"/>
    <w:rsid w:val="00120320"/>
    <w:rsid w:val="0012085D"/>
    <w:rsid w:val="0012195E"/>
    <w:rsid w:val="001222DA"/>
    <w:rsid w:val="001359E7"/>
    <w:rsid w:val="00141865"/>
    <w:rsid w:val="00141E33"/>
    <w:rsid w:val="001468FA"/>
    <w:rsid w:val="00147A6B"/>
    <w:rsid w:val="0015736B"/>
    <w:rsid w:val="0016264F"/>
    <w:rsid w:val="001659F8"/>
    <w:rsid w:val="00165ED4"/>
    <w:rsid w:val="00167966"/>
    <w:rsid w:val="00175541"/>
    <w:rsid w:val="001853E5"/>
    <w:rsid w:val="001A13DC"/>
    <w:rsid w:val="001A2F78"/>
    <w:rsid w:val="001A6172"/>
    <w:rsid w:val="001A6578"/>
    <w:rsid w:val="001B7391"/>
    <w:rsid w:val="001C1BEF"/>
    <w:rsid w:val="001C4BFC"/>
    <w:rsid w:val="001C59A1"/>
    <w:rsid w:val="001D096E"/>
    <w:rsid w:val="001E0EE5"/>
    <w:rsid w:val="001E5EAD"/>
    <w:rsid w:val="001E6F23"/>
    <w:rsid w:val="001F089B"/>
    <w:rsid w:val="001F1CF0"/>
    <w:rsid w:val="001F6885"/>
    <w:rsid w:val="0020373D"/>
    <w:rsid w:val="002054B7"/>
    <w:rsid w:val="00212AD2"/>
    <w:rsid w:val="00217A27"/>
    <w:rsid w:val="0022116A"/>
    <w:rsid w:val="00225159"/>
    <w:rsid w:val="00227632"/>
    <w:rsid w:val="00235E70"/>
    <w:rsid w:val="002400C9"/>
    <w:rsid w:val="00244985"/>
    <w:rsid w:val="00246405"/>
    <w:rsid w:val="00250B84"/>
    <w:rsid w:val="00257E34"/>
    <w:rsid w:val="00263CA3"/>
    <w:rsid w:val="00264CFF"/>
    <w:rsid w:val="0027397D"/>
    <w:rsid w:val="00277210"/>
    <w:rsid w:val="00277DDD"/>
    <w:rsid w:val="00281497"/>
    <w:rsid w:val="002840E8"/>
    <w:rsid w:val="00296990"/>
    <w:rsid w:val="002A78CB"/>
    <w:rsid w:val="002B6C0A"/>
    <w:rsid w:val="002C6A14"/>
    <w:rsid w:val="002D49C9"/>
    <w:rsid w:val="002F585D"/>
    <w:rsid w:val="00302880"/>
    <w:rsid w:val="0030567B"/>
    <w:rsid w:val="003060BB"/>
    <w:rsid w:val="00311D75"/>
    <w:rsid w:val="00315C6C"/>
    <w:rsid w:val="0032563F"/>
    <w:rsid w:val="00332A59"/>
    <w:rsid w:val="00333436"/>
    <w:rsid w:val="00336148"/>
    <w:rsid w:val="00337434"/>
    <w:rsid w:val="00337E70"/>
    <w:rsid w:val="003404DA"/>
    <w:rsid w:val="0034123F"/>
    <w:rsid w:val="00343AEE"/>
    <w:rsid w:val="003446F4"/>
    <w:rsid w:val="00352072"/>
    <w:rsid w:val="00354BF3"/>
    <w:rsid w:val="00364956"/>
    <w:rsid w:val="00372C32"/>
    <w:rsid w:val="00373C1D"/>
    <w:rsid w:val="0038263A"/>
    <w:rsid w:val="00383E6A"/>
    <w:rsid w:val="00387DAC"/>
    <w:rsid w:val="00395A07"/>
    <w:rsid w:val="003A4035"/>
    <w:rsid w:val="003A7D44"/>
    <w:rsid w:val="003B33CD"/>
    <w:rsid w:val="003B5836"/>
    <w:rsid w:val="003C128D"/>
    <w:rsid w:val="003C5EE2"/>
    <w:rsid w:val="003C730A"/>
    <w:rsid w:val="003C7494"/>
    <w:rsid w:val="003D3170"/>
    <w:rsid w:val="003D5797"/>
    <w:rsid w:val="00403762"/>
    <w:rsid w:val="004119F2"/>
    <w:rsid w:val="00412071"/>
    <w:rsid w:val="004305C9"/>
    <w:rsid w:val="00430D26"/>
    <w:rsid w:val="00431E65"/>
    <w:rsid w:val="0043480E"/>
    <w:rsid w:val="004440D6"/>
    <w:rsid w:val="00445507"/>
    <w:rsid w:val="00452806"/>
    <w:rsid w:val="0045765F"/>
    <w:rsid w:val="00457D92"/>
    <w:rsid w:val="00460BA3"/>
    <w:rsid w:val="00467276"/>
    <w:rsid w:val="00470AEF"/>
    <w:rsid w:val="00481D02"/>
    <w:rsid w:val="00491737"/>
    <w:rsid w:val="00492984"/>
    <w:rsid w:val="00495ED7"/>
    <w:rsid w:val="004A14EC"/>
    <w:rsid w:val="004B3D7A"/>
    <w:rsid w:val="004D65F7"/>
    <w:rsid w:val="004D6D6B"/>
    <w:rsid w:val="004E094C"/>
    <w:rsid w:val="004F671E"/>
    <w:rsid w:val="00503028"/>
    <w:rsid w:val="0050507E"/>
    <w:rsid w:val="00512D0A"/>
    <w:rsid w:val="005132FD"/>
    <w:rsid w:val="00527470"/>
    <w:rsid w:val="00527A19"/>
    <w:rsid w:val="005307B6"/>
    <w:rsid w:val="005314B9"/>
    <w:rsid w:val="00534EC9"/>
    <w:rsid w:val="00541F0C"/>
    <w:rsid w:val="0055262D"/>
    <w:rsid w:val="005543B8"/>
    <w:rsid w:val="005646D0"/>
    <w:rsid w:val="0056484C"/>
    <w:rsid w:val="00567E10"/>
    <w:rsid w:val="00574336"/>
    <w:rsid w:val="00575501"/>
    <w:rsid w:val="00582073"/>
    <w:rsid w:val="0058284E"/>
    <w:rsid w:val="00596ADB"/>
    <w:rsid w:val="005975B5"/>
    <w:rsid w:val="005A7289"/>
    <w:rsid w:val="005B59FA"/>
    <w:rsid w:val="005C18B5"/>
    <w:rsid w:val="005C4760"/>
    <w:rsid w:val="005E0478"/>
    <w:rsid w:val="005E136B"/>
    <w:rsid w:val="005E1BA9"/>
    <w:rsid w:val="005E420A"/>
    <w:rsid w:val="005E4A80"/>
    <w:rsid w:val="005E6776"/>
    <w:rsid w:val="005F0D24"/>
    <w:rsid w:val="005F5FA2"/>
    <w:rsid w:val="00601DCC"/>
    <w:rsid w:val="00607D78"/>
    <w:rsid w:val="006245D1"/>
    <w:rsid w:val="00632FB5"/>
    <w:rsid w:val="0063773C"/>
    <w:rsid w:val="00657CB4"/>
    <w:rsid w:val="00662AF7"/>
    <w:rsid w:val="00663C58"/>
    <w:rsid w:val="006665F5"/>
    <w:rsid w:val="006743C8"/>
    <w:rsid w:val="0067751B"/>
    <w:rsid w:val="00681AEF"/>
    <w:rsid w:val="00684890"/>
    <w:rsid w:val="0069047E"/>
    <w:rsid w:val="006A3613"/>
    <w:rsid w:val="006A55B4"/>
    <w:rsid w:val="006A59DA"/>
    <w:rsid w:val="006A6389"/>
    <w:rsid w:val="006B076C"/>
    <w:rsid w:val="006B0BE6"/>
    <w:rsid w:val="006B0C00"/>
    <w:rsid w:val="006B163D"/>
    <w:rsid w:val="006C22E0"/>
    <w:rsid w:val="006E0B9C"/>
    <w:rsid w:val="006E2A94"/>
    <w:rsid w:val="006F3D23"/>
    <w:rsid w:val="006F5824"/>
    <w:rsid w:val="007045F9"/>
    <w:rsid w:val="0071324D"/>
    <w:rsid w:val="00717BAF"/>
    <w:rsid w:val="0073236E"/>
    <w:rsid w:val="00736413"/>
    <w:rsid w:val="007407F5"/>
    <w:rsid w:val="0074756A"/>
    <w:rsid w:val="00747F7B"/>
    <w:rsid w:val="00756D78"/>
    <w:rsid w:val="007625B0"/>
    <w:rsid w:val="007636D1"/>
    <w:rsid w:val="007714AC"/>
    <w:rsid w:val="00793252"/>
    <w:rsid w:val="007945D1"/>
    <w:rsid w:val="007A1C3D"/>
    <w:rsid w:val="007A6A13"/>
    <w:rsid w:val="007A7838"/>
    <w:rsid w:val="007B09A6"/>
    <w:rsid w:val="007B3930"/>
    <w:rsid w:val="007C6C22"/>
    <w:rsid w:val="007D0D91"/>
    <w:rsid w:val="007D2DAE"/>
    <w:rsid w:val="007D3165"/>
    <w:rsid w:val="007D47B5"/>
    <w:rsid w:val="007E23A5"/>
    <w:rsid w:val="007E2CF1"/>
    <w:rsid w:val="007F5865"/>
    <w:rsid w:val="007F6842"/>
    <w:rsid w:val="007F70CA"/>
    <w:rsid w:val="00800DDA"/>
    <w:rsid w:val="00813D75"/>
    <w:rsid w:val="00815E20"/>
    <w:rsid w:val="0081741A"/>
    <w:rsid w:val="00822E10"/>
    <w:rsid w:val="00823883"/>
    <w:rsid w:val="00830B16"/>
    <w:rsid w:val="008341BF"/>
    <w:rsid w:val="00835C56"/>
    <w:rsid w:val="00835C8E"/>
    <w:rsid w:val="00837E1E"/>
    <w:rsid w:val="00841805"/>
    <w:rsid w:val="00846ADD"/>
    <w:rsid w:val="008475AC"/>
    <w:rsid w:val="0085145A"/>
    <w:rsid w:val="00862407"/>
    <w:rsid w:val="008627AF"/>
    <w:rsid w:val="00866AA8"/>
    <w:rsid w:val="00866AC3"/>
    <w:rsid w:val="00873E00"/>
    <w:rsid w:val="00883757"/>
    <w:rsid w:val="0088463F"/>
    <w:rsid w:val="00891B39"/>
    <w:rsid w:val="00892D02"/>
    <w:rsid w:val="008945D5"/>
    <w:rsid w:val="008A441C"/>
    <w:rsid w:val="008B410F"/>
    <w:rsid w:val="008B745C"/>
    <w:rsid w:val="008B7C36"/>
    <w:rsid w:val="008C047E"/>
    <w:rsid w:val="008C119B"/>
    <w:rsid w:val="008C137A"/>
    <w:rsid w:val="008C4A5A"/>
    <w:rsid w:val="008D1ECF"/>
    <w:rsid w:val="008E1771"/>
    <w:rsid w:val="008E303F"/>
    <w:rsid w:val="008E3F2A"/>
    <w:rsid w:val="0091506E"/>
    <w:rsid w:val="00921102"/>
    <w:rsid w:val="00921B4C"/>
    <w:rsid w:val="009238CC"/>
    <w:rsid w:val="0092587C"/>
    <w:rsid w:val="00926A28"/>
    <w:rsid w:val="009275D6"/>
    <w:rsid w:val="009305E5"/>
    <w:rsid w:val="00943B5A"/>
    <w:rsid w:val="00954725"/>
    <w:rsid w:val="0095540F"/>
    <w:rsid w:val="00966101"/>
    <w:rsid w:val="00966182"/>
    <w:rsid w:val="00984F8F"/>
    <w:rsid w:val="0098666E"/>
    <w:rsid w:val="00995B6E"/>
    <w:rsid w:val="009A0B0D"/>
    <w:rsid w:val="009A1167"/>
    <w:rsid w:val="009A2807"/>
    <w:rsid w:val="009A6714"/>
    <w:rsid w:val="009D67D7"/>
    <w:rsid w:val="009D67E9"/>
    <w:rsid w:val="009E1689"/>
    <w:rsid w:val="009E670E"/>
    <w:rsid w:val="009E683B"/>
    <w:rsid w:val="009F0634"/>
    <w:rsid w:val="00A06D82"/>
    <w:rsid w:val="00A154A2"/>
    <w:rsid w:val="00A17DA9"/>
    <w:rsid w:val="00A2261F"/>
    <w:rsid w:val="00A31EC5"/>
    <w:rsid w:val="00A41C8D"/>
    <w:rsid w:val="00A43204"/>
    <w:rsid w:val="00A44FE5"/>
    <w:rsid w:val="00A4501B"/>
    <w:rsid w:val="00A47781"/>
    <w:rsid w:val="00A47DC9"/>
    <w:rsid w:val="00A5545C"/>
    <w:rsid w:val="00A645CC"/>
    <w:rsid w:val="00A72F96"/>
    <w:rsid w:val="00A73FB7"/>
    <w:rsid w:val="00A76707"/>
    <w:rsid w:val="00A9090B"/>
    <w:rsid w:val="00A96155"/>
    <w:rsid w:val="00AA7B30"/>
    <w:rsid w:val="00AB1662"/>
    <w:rsid w:val="00AB2C52"/>
    <w:rsid w:val="00AB4291"/>
    <w:rsid w:val="00AD091D"/>
    <w:rsid w:val="00AD0DA4"/>
    <w:rsid w:val="00AD283B"/>
    <w:rsid w:val="00AD53F0"/>
    <w:rsid w:val="00AD5EF0"/>
    <w:rsid w:val="00AD7734"/>
    <w:rsid w:val="00AE26A7"/>
    <w:rsid w:val="00AF0657"/>
    <w:rsid w:val="00AF138F"/>
    <w:rsid w:val="00AF6E0E"/>
    <w:rsid w:val="00B10040"/>
    <w:rsid w:val="00B1256D"/>
    <w:rsid w:val="00B15355"/>
    <w:rsid w:val="00B2425C"/>
    <w:rsid w:val="00B2796F"/>
    <w:rsid w:val="00B30E79"/>
    <w:rsid w:val="00B3548D"/>
    <w:rsid w:val="00B40223"/>
    <w:rsid w:val="00B441A4"/>
    <w:rsid w:val="00B46C19"/>
    <w:rsid w:val="00B51B9F"/>
    <w:rsid w:val="00B54522"/>
    <w:rsid w:val="00B63C8E"/>
    <w:rsid w:val="00B64979"/>
    <w:rsid w:val="00B67459"/>
    <w:rsid w:val="00B7516B"/>
    <w:rsid w:val="00B7592A"/>
    <w:rsid w:val="00B763E6"/>
    <w:rsid w:val="00B94008"/>
    <w:rsid w:val="00B944A7"/>
    <w:rsid w:val="00BA6FCB"/>
    <w:rsid w:val="00BA76FC"/>
    <w:rsid w:val="00BB18FF"/>
    <w:rsid w:val="00BC0424"/>
    <w:rsid w:val="00BC70AE"/>
    <w:rsid w:val="00BC736F"/>
    <w:rsid w:val="00BD3856"/>
    <w:rsid w:val="00BD5FCE"/>
    <w:rsid w:val="00BE740C"/>
    <w:rsid w:val="00BF4365"/>
    <w:rsid w:val="00C06A79"/>
    <w:rsid w:val="00C11C42"/>
    <w:rsid w:val="00C1653E"/>
    <w:rsid w:val="00C20D4F"/>
    <w:rsid w:val="00C275CD"/>
    <w:rsid w:val="00C31B97"/>
    <w:rsid w:val="00C31FDD"/>
    <w:rsid w:val="00C33E84"/>
    <w:rsid w:val="00C45FB0"/>
    <w:rsid w:val="00C51E9F"/>
    <w:rsid w:val="00C540B1"/>
    <w:rsid w:val="00C5443E"/>
    <w:rsid w:val="00C550C5"/>
    <w:rsid w:val="00C55246"/>
    <w:rsid w:val="00C56DA8"/>
    <w:rsid w:val="00C71C77"/>
    <w:rsid w:val="00C73593"/>
    <w:rsid w:val="00C7398C"/>
    <w:rsid w:val="00C7650A"/>
    <w:rsid w:val="00C80583"/>
    <w:rsid w:val="00C87912"/>
    <w:rsid w:val="00C9032B"/>
    <w:rsid w:val="00C92699"/>
    <w:rsid w:val="00C95A25"/>
    <w:rsid w:val="00CA407F"/>
    <w:rsid w:val="00CA7019"/>
    <w:rsid w:val="00CB214E"/>
    <w:rsid w:val="00CB3FEF"/>
    <w:rsid w:val="00CC17AE"/>
    <w:rsid w:val="00CC2256"/>
    <w:rsid w:val="00CC5721"/>
    <w:rsid w:val="00CC7E2E"/>
    <w:rsid w:val="00CD022F"/>
    <w:rsid w:val="00CD0A19"/>
    <w:rsid w:val="00CD2551"/>
    <w:rsid w:val="00CD4876"/>
    <w:rsid w:val="00CD724C"/>
    <w:rsid w:val="00CE1FEE"/>
    <w:rsid w:val="00CE32DA"/>
    <w:rsid w:val="00CE33F8"/>
    <w:rsid w:val="00CE61EA"/>
    <w:rsid w:val="00CF0453"/>
    <w:rsid w:val="00CF200A"/>
    <w:rsid w:val="00CF7C2C"/>
    <w:rsid w:val="00D070AF"/>
    <w:rsid w:val="00D14ADD"/>
    <w:rsid w:val="00D15422"/>
    <w:rsid w:val="00D1586C"/>
    <w:rsid w:val="00D15B86"/>
    <w:rsid w:val="00D17242"/>
    <w:rsid w:val="00D173D0"/>
    <w:rsid w:val="00D23933"/>
    <w:rsid w:val="00D2673B"/>
    <w:rsid w:val="00D26815"/>
    <w:rsid w:val="00D345A2"/>
    <w:rsid w:val="00D35672"/>
    <w:rsid w:val="00D42395"/>
    <w:rsid w:val="00D42834"/>
    <w:rsid w:val="00D42929"/>
    <w:rsid w:val="00D4473E"/>
    <w:rsid w:val="00D565AB"/>
    <w:rsid w:val="00D623E0"/>
    <w:rsid w:val="00D76062"/>
    <w:rsid w:val="00D82F49"/>
    <w:rsid w:val="00D95F3F"/>
    <w:rsid w:val="00D969FB"/>
    <w:rsid w:val="00D970B2"/>
    <w:rsid w:val="00DA37F5"/>
    <w:rsid w:val="00DB08D4"/>
    <w:rsid w:val="00DB196B"/>
    <w:rsid w:val="00DB5291"/>
    <w:rsid w:val="00DC0886"/>
    <w:rsid w:val="00DC0B16"/>
    <w:rsid w:val="00DC252C"/>
    <w:rsid w:val="00DC4FCC"/>
    <w:rsid w:val="00DD02B5"/>
    <w:rsid w:val="00DD08F5"/>
    <w:rsid w:val="00DE5382"/>
    <w:rsid w:val="00DE617C"/>
    <w:rsid w:val="00E00757"/>
    <w:rsid w:val="00E01C16"/>
    <w:rsid w:val="00E048BB"/>
    <w:rsid w:val="00E104FC"/>
    <w:rsid w:val="00E20D1E"/>
    <w:rsid w:val="00E3007D"/>
    <w:rsid w:val="00E34118"/>
    <w:rsid w:val="00E34BD0"/>
    <w:rsid w:val="00E3764A"/>
    <w:rsid w:val="00E40A9D"/>
    <w:rsid w:val="00E47F4D"/>
    <w:rsid w:val="00E5412B"/>
    <w:rsid w:val="00E57A24"/>
    <w:rsid w:val="00E57E6A"/>
    <w:rsid w:val="00E611B8"/>
    <w:rsid w:val="00E61A55"/>
    <w:rsid w:val="00E65C3B"/>
    <w:rsid w:val="00E65F1C"/>
    <w:rsid w:val="00E736C2"/>
    <w:rsid w:val="00E73C59"/>
    <w:rsid w:val="00EA0E02"/>
    <w:rsid w:val="00EC048E"/>
    <w:rsid w:val="00EC1A12"/>
    <w:rsid w:val="00EC2C9C"/>
    <w:rsid w:val="00ED252D"/>
    <w:rsid w:val="00ED38D4"/>
    <w:rsid w:val="00EE0769"/>
    <w:rsid w:val="00EE564F"/>
    <w:rsid w:val="00EE5C57"/>
    <w:rsid w:val="00EE5FC2"/>
    <w:rsid w:val="00EF4898"/>
    <w:rsid w:val="00F002CA"/>
    <w:rsid w:val="00F03054"/>
    <w:rsid w:val="00F04378"/>
    <w:rsid w:val="00F12957"/>
    <w:rsid w:val="00F1358D"/>
    <w:rsid w:val="00F137A3"/>
    <w:rsid w:val="00F15BBC"/>
    <w:rsid w:val="00F22597"/>
    <w:rsid w:val="00F251ED"/>
    <w:rsid w:val="00F316DE"/>
    <w:rsid w:val="00F42F75"/>
    <w:rsid w:val="00F47F54"/>
    <w:rsid w:val="00F50FFD"/>
    <w:rsid w:val="00F52C63"/>
    <w:rsid w:val="00F56F67"/>
    <w:rsid w:val="00F57606"/>
    <w:rsid w:val="00F60447"/>
    <w:rsid w:val="00F6281F"/>
    <w:rsid w:val="00F80111"/>
    <w:rsid w:val="00F82AE3"/>
    <w:rsid w:val="00F84FC9"/>
    <w:rsid w:val="00F94F0C"/>
    <w:rsid w:val="00F969C1"/>
    <w:rsid w:val="00FA1509"/>
    <w:rsid w:val="00FA2BFA"/>
    <w:rsid w:val="00FA6481"/>
    <w:rsid w:val="00FC4C38"/>
    <w:rsid w:val="00FD2029"/>
    <w:rsid w:val="00FE0CAE"/>
    <w:rsid w:val="00FE1091"/>
    <w:rsid w:val="00FF1BC4"/>
    <w:rsid w:val="00FF2C3C"/>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46ADD"/>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semiHidden/>
    <w:unhideWhenUsed/>
    <w:qFormat/>
    <w:rsid w:val="00430D26"/>
    <w:pPr>
      <w:keepNext/>
      <w:keepLines/>
      <w:spacing w:before="200" w:after="0"/>
      <w:outlineLvl w:val="2"/>
    </w:pPr>
    <w:rPr>
      <w:rFonts w:ascii="Cambria" w:eastAsia="Times New Roman"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uiPriority w:val="99"/>
    <w:semiHidden/>
    <w:unhideWhenUsed/>
    <w:rsid w:val="00470AEF"/>
    <w:rPr>
      <w:color w:val="800080"/>
      <w:u w:val="single"/>
    </w:rPr>
  </w:style>
  <w:style w:type="character" w:customStyle="1" w:styleId="Titolo2Carattere">
    <w:name w:val="Titolo 2 Carattere"/>
    <w:link w:val="Titolo2"/>
    <w:uiPriority w:val="9"/>
    <w:semiHidden/>
    <w:rsid w:val="00846ADD"/>
    <w:rPr>
      <w:rFonts w:ascii="Cambria" w:eastAsia="Times New Roman" w:hAnsi="Cambria" w:cs="Times New Roman"/>
      <w:b/>
      <w:bCs/>
      <w:color w:val="4F81BD"/>
      <w:sz w:val="26"/>
      <w:szCs w:val="26"/>
      <w:lang w:eastAsia="en-US"/>
    </w:rPr>
  </w:style>
  <w:style w:type="paragraph" w:styleId="Testonotaapidipagina">
    <w:name w:val="footnote text"/>
    <w:basedOn w:val="Normale"/>
    <w:link w:val="TestonotaapidipaginaCarattere"/>
    <w:uiPriority w:val="99"/>
    <w:unhideWhenUsed/>
    <w:rsid w:val="00D82F49"/>
    <w:pPr>
      <w:spacing w:after="0" w:line="240" w:lineRule="auto"/>
    </w:pPr>
    <w:rPr>
      <w:sz w:val="20"/>
      <w:szCs w:val="20"/>
    </w:rPr>
  </w:style>
  <w:style w:type="character" w:customStyle="1" w:styleId="TestonotaapidipaginaCarattere">
    <w:name w:val="Testo nota a piè di pagina Carattere"/>
    <w:link w:val="Testonotaapidipagina"/>
    <w:uiPriority w:val="99"/>
    <w:rsid w:val="00D82F49"/>
    <w:rPr>
      <w:lang w:val="en-US" w:eastAsia="en-US"/>
    </w:rPr>
  </w:style>
  <w:style w:type="character" w:styleId="Rimandonotaapidipagina">
    <w:name w:val="footnote reference"/>
    <w:uiPriority w:val="99"/>
    <w:semiHidden/>
    <w:unhideWhenUsed/>
    <w:rsid w:val="00D82F49"/>
    <w:rPr>
      <w:vertAlign w:val="superscript"/>
    </w:rPr>
  </w:style>
  <w:style w:type="character" w:customStyle="1" w:styleId="Titolo3Carattere">
    <w:name w:val="Titolo 3 Carattere"/>
    <w:link w:val="Titolo3"/>
    <w:uiPriority w:val="9"/>
    <w:semiHidden/>
    <w:rsid w:val="00430D26"/>
    <w:rPr>
      <w:rFonts w:ascii="Cambria" w:eastAsia="Times New Roman" w:hAnsi="Cambria" w:cs="Times New Roman"/>
      <w:b/>
      <w:bCs/>
      <w:color w:val="4F81BD"/>
      <w:sz w:val="22"/>
      <w:szCs w:val="22"/>
      <w:lang w:eastAsia="en-US"/>
    </w:rPr>
  </w:style>
  <w:style w:type="paragraph" w:customStyle="1" w:styleId="zn-bodyparagraph">
    <w:name w:val="zn-body__paragraph"/>
    <w:basedOn w:val="Normale"/>
    <w:rsid w:val="00430D26"/>
    <w:pPr>
      <w:spacing w:before="100" w:beforeAutospacing="1" w:after="100" w:afterAutospacing="1" w:line="240" w:lineRule="auto"/>
    </w:pPr>
    <w:rPr>
      <w:rFonts w:ascii="Times New Roman" w:eastAsia="Times New Roman" w:hAnsi="Times New Roman"/>
      <w:sz w:val="24"/>
      <w:szCs w:val="24"/>
      <w:lang w:eastAsia="it-IT"/>
    </w:rPr>
  </w:style>
  <w:style w:type="character" w:styleId="CitazioneHTML">
    <w:name w:val="HTML Cite"/>
    <w:uiPriority w:val="99"/>
    <w:semiHidden/>
    <w:unhideWhenUsed/>
    <w:rsid w:val="00430D26"/>
    <w:rPr>
      <w:i/>
      <w:iCs/>
    </w:rPr>
  </w:style>
  <w:style w:type="character" w:customStyle="1" w:styleId="source">
    <w:name w:val="source"/>
    <w:basedOn w:val="Carpredefinitoparagrafo"/>
    <w:rsid w:val="00077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46ADD"/>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semiHidden/>
    <w:unhideWhenUsed/>
    <w:qFormat/>
    <w:rsid w:val="00430D26"/>
    <w:pPr>
      <w:keepNext/>
      <w:keepLines/>
      <w:spacing w:before="200" w:after="0"/>
      <w:outlineLvl w:val="2"/>
    </w:pPr>
    <w:rPr>
      <w:rFonts w:ascii="Cambria" w:eastAsia="Times New Roman"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uiPriority w:val="99"/>
    <w:semiHidden/>
    <w:unhideWhenUsed/>
    <w:rsid w:val="00470AEF"/>
    <w:rPr>
      <w:color w:val="800080"/>
      <w:u w:val="single"/>
    </w:rPr>
  </w:style>
  <w:style w:type="character" w:customStyle="1" w:styleId="Titolo2Carattere">
    <w:name w:val="Titolo 2 Carattere"/>
    <w:link w:val="Titolo2"/>
    <w:uiPriority w:val="9"/>
    <w:semiHidden/>
    <w:rsid w:val="00846ADD"/>
    <w:rPr>
      <w:rFonts w:ascii="Cambria" w:eastAsia="Times New Roman" w:hAnsi="Cambria" w:cs="Times New Roman"/>
      <w:b/>
      <w:bCs/>
      <w:color w:val="4F81BD"/>
      <w:sz w:val="26"/>
      <w:szCs w:val="26"/>
      <w:lang w:eastAsia="en-US"/>
    </w:rPr>
  </w:style>
  <w:style w:type="paragraph" w:styleId="Testonotaapidipagina">
    <w:name w:val="footnote text"/>
    <w:basedOn w:val="Normale"/>
    <w:link w:val="TestonotaapidipaginaCarattere"/>
    <w:uiPriority w:val="99"/>
    <w:unhideWhenUsed/>
    <w:rsid w:val="00D82F49"/>
    <w:pPr>
      <w:spacing w:after="0" w:line="240" w:lineRule="auto"/>
    </w:pPr>
    <w:rPr>
      <w:sz w:val="20"/>
      <w:szCs w:val="20"/>
    </w:rPr>
  </w:style>
  <w:style w:type="character" w:customStyle="1" w:styleId="TestonotaapidipaginaCarattere">
    <w:name w:val="Testo nota a piè di pagina Carattere"/>
    <w:link w:val="Testonotaapidipagina"/>
    <w:uiPriority w:val="99"/>
    <w:rsid w:val="00D82F49"/>
    <w:rPr>
      <w:lang w:val="en-US" w:eastAsia="en-US"/>
    </w:rPr>
  </w:style>
  <w:style w:type="character" w:styleId="Rimandonotaapidipagina">
    <w:name w:val="footnote reference"/>
    <w:uiPriority w:val="99"/>
    <w:semiHidden/>
    <w:unhideWhenUsed/>
    <w:rsid w:val="00D82F49"/>
    <w:rPr>
      <w:vertAlign w:val="superscript"/>
    </w:rPr>
  </w:style>
  <w:style w:type="character" w:customStyle="1" w:styleId="Titolo3Carattere">
    <w:name w:val="Titolo 3 Carattere"/>
    <w:link w:val="Titolo3"/>
    <w:uiPriority w:val="9"/>
    <w:semiHidden/>
    <w:rsid w:val="00430D26"/>
    <w:rPr>
      <w:rFonts w:ascii="Cambria" w:eastAsia="Times New Roman" w:hAnsi="Cambria" w:cs="Times New Roman"/>
      <w:b/>
      <w:bCs/>
      <w:color w:val="4F81BD"/>
      <w:sz w:val="22"/>
      <w:szCs w:val="22"/>
      <w:lang w:eastAsia="en-US"/>
    </w:rPr>
  </w:style>
  <w:style w:type="paragraph" w:customStyle="1" w:styleId="zn-bodyparagraph">
    <w:name w:val="zn-body__paragraph"/>
    <w:basedOn w:val="Normale"/>
    <w:rsid w:val="00430D26"/>
    <w:pPr>
      <w:spacing w:before="100" w:beforeAutospacing="1" w:after="100" w:afterAutospacing="1" w:line="240" w:lineRule="auto"/>
    </w:pPr>
    <w:rPr>
      <w:rFonts w:ascii="Times New Roman" w:eastAsia="Times New Roman" w:hAnsi="Times New Roman"/>
      <w:sz w:val="24"/>
      <w:szCs w:val="24"/>
      <w:lang w:eastAsia="it-IT"/>
    </w:rPr>
  </w:style>
  <w:style w:type="character" w:styleId="CitazioneHTML">
    <w:name w:val="HTML Cite"/>
    <w:uiPriority w:val="99"/>
    <w:semiHidden/>
    <w:unhideWhenUsed/>
    <w:rsid w:val="00430D26"/>
    <w:rPr>
      <w:i/>
      <w:iCs/>
    </w:rPr>
  </w:style>
  <w:style w:type="character" w:customStyle="1" w:styleId="source">
    <w:name w:val="source"/>
    <w:basedOn w:val="Carpredefinitoparagrafo"/>
    <w:rsid w:val="00077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582">
      <w:bodyDiv w:val="1"/>
      <w:marLeft w:val="0"/>
      <w:marRight w:val="0"/>
      <w:marTop w:val="0"/>
      <w:marBottom w:val="0"/>
      <w:divBdr>
        <w:top w:val="none" w:sz="0" w:space="0" w:color="auto"/>
        <w:left w:val="none" w:sz="0" w:space="0" w:color="auto"/>
        <w:bottom w:val="none" w:sz="0" w:space="0" w:color="auto"/>
        <w:right w:val="none" w:sz="0" w:space="0" w:color="auto"/>
      </w:divBdr>
    </w:div>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3957979">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00033985">
      <w:bodyDiv w:val="1"/>
      <w:marLeft w:val="0"/>
      <w:marRight w:val="0"/>
      <w:marTop w:val="0"/>
      <w:marBottom w:val="0"/>
      <w:divBdr>
        <w:top w:val="none" w:sz="0" w:space="0" w:color="auto"/>
        <w:left w:val="none" w:sz="0" w:space="0" w:color="auto"/>
        <w:bottom w:val="none" w:sz="0" w:space="0" w:color="auto"/>
        <w:right w:val="none" w:sz="0" w:space="0" w:color="auto"/>
      </w:divBdr>
    </w:div>
    <w:div w:id="107361607">
      <w:bodyDiv w:val="1"/>
      <w:marLeft w:val="0"/>
      <w:marRight w:val="0"/>
      <w:marTop w:val="0"/>
      <w:marBottom w:val="0"/>
      <w:divBdr>
        <w:top w:val="none" w:sz="0" w:space="0" w:color="auto"/>
        <w:left w:val="none" w:sz="0" w:space="0" w:color="auto"/>
        <w:bottom w:val="none" w:sz="0" w:space="0" w:color="auto"/>
        <w:right w:val="none" w:sz="0" w:space="0" w:color="auto"/>
      </w:divBdr>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151261778">
      <w:bodyDiv w:val="1"/>
      <w:marLeft w:val="0"/>
      <w:marRight w:val="0"/>
      <w:marTop w:val="0"/>
      <w:marBottom w:val="0"/>
      <w:divBdr>
        <w:top w:val="none" w:sz="0" w:space="0" w:color="auto"/>
        <w:left w:val="none" w:sz="0" w:space="0" w:color="auto"/>
        <w:bottom w:val="none" w:sz="0" w:space="0" w:color="auto"/>
        <w:right w:val="none" w:sz="0" w:space="0" w:color="auto"/>
      </w:divBdr>
    </w:div>
    <w:div w:id="17681660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292445647">
      <w:bodyDiv w:val="1"/>
      <w:marLeft w:val="0"/>
      <w:marRight w:val="0"/>
      <w:marTop w:val="0"/>
      <w:marBottom w:val="0"/>
      <w:divBdr>
        <w:top w:val="none" w:sz="0" w:space="0" w:color="auto"/>
        <w:left w:val="none" w:sz="0" w:space="0" w:color="auto"/>
        <w:bottom w:val="none" w:sz="0" w:space="0" w:color="auto"/>
        <w:right w:val="none" w:sz="0" w:space="0" w:color="auto"/>
      </w:divBdr>
    </w:div>
    <w:div w:id="296180774">
      <w:bodyDiv w:val="1"/>
      <w:marLeft w:val="0"/>
      <w:marRight w:val="0"/>
      <w:marTop w:val="0"/>
      <w:marBottom w:val="0"/>
      <w:divBdr>
        <w:top w:val="none" w:sz="0" w:space="0" w:color="auto"/>
        <w:left w:val="none" w:sz="0" w:space="0" w:color="auto"/>
        <w:bottom w:val="none" w:sz="0" w:space="0" w:color="auto"/>
        <w:right w:val="none" w:sz="0" w:space="0" w:color="auto"/>
      </w:divBdr>
    </w:div>
    <w:div w:id="309944209">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21223354">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73766405">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262464">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00899235">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68223683">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529">
      <w:bodyDiv w:val="1"/>
      <w:marLeft w:val="0"/>
      <w:marRight w:val="0"/>
      <w:marTop w:val="0"/>
      <w:marBottom w:val="0"/>
      <w:divBdr>
        <w:top w:val="none" w:sz="0" w:space="0" w:color="auto"/>
        <w:left w:val="none" w:sz="0" w:space="0" w:color="auto"/>
        <w:bottom w:val="none" w:sz="0" w:space="0" w:color="auto"/>
        <w:right w:val="none" w:sz="0" w:space="0" w:color="auto"/>
      </w:divBdr>
    </w:div>
    <w:div w:id="600339504">
      <w:bodyDiv w:val="1"/>
      <w:marLeft w:val="0"/>
      <w:marRight w:val="0"/>
      <w:marTop w:val="0"/>
      <w:marBottom w:val="0"/>
      <w:divBdr>
        <w:top w:val="none" w:sz="0" w:space="0" w:color="auto"/>
        <w:left w:val="none" w:sz="0" w:space="0" w:color="auto"/>
        <w:bottom w:val="none" w:sz="0" w:space="0" w:color="auto"/>
        <w:right w:val="none" w:sz="0" w:space="0" w:color="auto"/>
      </w:divBdr>
    </w:div>
    <w:div w:id="601258106">
      <w:bodyDiv w:val="1"/>
      <w:marLeft w:val="0"/>
      <w:marRight w:val="0"/>
      <w:marTop w:val="0"/>
      <w:marBottom w:val="0"/>
      <w:divBdr>
        <w:top w:val="none" w:sz="0" w:space="0" w:color="auto"/>
        <w:left w:val="none" w:sz="0" w:space="0" w:color="auto"/>
        <w:bottom w:val="none" w:sz="0" w:space="0" w:color="auto"/>
        <w:right w:val="none" w:sz="0" w:space="0" w:color="auto"/>
      </w:divBdr>
    </w:div>
    <w:div w:id="622421508">
      <w:bodyDiv w:val="1"/>
      <w:marLeft w:val="0"/>
      <w:marRight w:val="0"/>
      <w:marTop w:val="0"/>
      <w:marBottom w:val="0"/>
      <w:divBdr>
        <w:top w:val="none" w:sz="0" w:space="0" w:color="auto"/>
        <w:left w:val="none" w:sz="0" w:space="0" w:color="auto"/>
        <w:bottom w:val="none" w:sz="0" w:space="0" w:color="auto"/>
        <w:right w:val="none" w:sz="0" w:space="0" w:color="auto"/>
      </w:divBdr>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489696">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638339526">
      <w:bodyDiv w:val="1"/>
      <w:marLeft w:val="0"/>
      <w:marRight w:val="0"/>
      <w:marTop w:val="0"/>
      <w:marBottom w:val="0"/>
      <w:divBdr>
        <w:top w:val="none" w:sz="0" w:space="0" w:color="auto"/>
        <w:left w:val="none" w:sz="0" w:space="0" w:color="auto"/>
        <w:bottom w:val="none" w:sz="0" w:space="0" w:color="auto"/>
        <w:right w:val="none" w:sz="0" w:space="0" w:color="auto"/>
      </w:divBdr>
    </w:div>
    <w:div w:id="678392565">
      <w:bodyDiv w:val="1"/>
      <w:marLeft w:val="0"/>
      <w:marRight w:val="0"/>
      <w:marTop w:val="0"/>
      <w:marBottom w:val="0"/>
      <w:divBdr>
        <w:top w:val="none" w:sz="0" w:space="0" w:color="auto"/>
        <w:left w:val="none" w:sz="0" w:space="0" w:color="auto"/>
        <w:bottom w:val="none" w:sz="0" w:space="0" w:color="auto"/>
        <w:right w:val="none" w:sz="0" w:space="0" w:color="auto"/>
      </w:divBdr>
      <w:divsChild>
        <w:div w:id="965896047">
          <w:marLeft w:val="0"/>
          <w:marRight w:val="0"/>
          <w:marTop w:val="0"/>
          <w:marBottom w:val="0"/>
          <w:divBdr>
            <w:top w:val="none" w:sz="0" w:space="0" w:color="auto"/>
            <w:left w:val="none" w:sz="0" w:space="0" w:color="auto"/>
            <w:bottom w:val="none" w:sz="0" w:space="0" w:color="auto"/>
            <w:right w:val="none" w:sz="0" w:space="0" w:color="auto"/>
          </w:divBdr>
        </w:div>
      </w:divsChild>
    </w:div>
    <w:div w:id="684136245">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43603877">
      <w:bodyDiv w:val="1"/>
      <w:marLeft w:val="0"/>
      <w:marRight w:val="0"/>
      <w:marTop w:val="0"/>
      <w:marBottom w:val="0"/>
      <w:divBdr>
        <w:top w:val="none" w:sz="0" w:space="0" w:color="auto"/>
        <w:left w:val="none" w:sz="0" w:space="0" w:color="auto"/>
        <w:bottom w:val="none" w:sz="0" w:space="0" w:color="auto"/>
        <w:right w:val="none" w:sz="0" w:space="0" w:color="auto"/>
      </w:divBdr>
    </w:div>
    <w:div w:id="783187859">
      <w:bodyDiv w:val="1"/>
      <w:marLeft w:val="0"/>
      <w:marRight w:val="0"/>
      <w:marTop w:val="0"/>
      <w:marBottom w:val="0"/>
      <w:divBdr>
        <w:top w:val="none" w:sz="0" w:space="0" w:color="auto"/>
        <w:left w:val="none" w:sz="0" w:space="0" w:color="auto"/>
        <w:bottom w:val="none" w:sz="0" w:space="0" w:color="auto"/>
        <w:right w:val="none" w:sz="0" w:space="0" w:color="auto"/>
      </w:divBdr>
    </w:div>
    <w:div w:id="783765746">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02700708">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6797">
      <w:bodyDiv w:val="1"/>
      <w:marLeft w:val="0"/>
      <w:marRight w:val="0"/>
      <w:marTop w:val="0"/>
      <w:marBottom w:val="0"/>
      <w:divBdr>
        <w:top w:val="none" w:sz="0" w:space="0" w:color="auto"/>
        <w:left w:val="none" w:sz="0" w:space="0" w:color="auto"/>
        <w:bottom w:val="none" w:sz="0" w:space="0" w:color="auto"/>
        <w:right w:val="none" w:sz="0" w:space="0" w:color="auto"/>
      </w:divBdr>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842863067">
      <w:bodyDiv w:val="1"/>
      <w:marLeft w:val="0"/>
      <w:marRight w:val="0"/>
      <w:marTop w:val="0"/>
      <w:marBottom w:val="0"/>
      <w:divBdr>
        <w:top w:val="none" w:sz="0" w:space="0" w:color="auto"/>
        <w:left w:val="none" w:sz="0" w:space="0" w:color="auto"/>
        <w:bottom w:val="none" w:sz="0" w:space="0" w:color="auto"/>
        <w:right w:val="none" w:sz="0" w:space="0" w:color="auto"/>
      </w:divBdr>
    </w:div>
    <w:div w:id="846020000">
      <w:bodyDiv w:val="1"/>
      <w:marLeft w:val="0"/>
      <w:marRight w:val="0"/>
      <w:marTop w:val="0"/>
      <w:marBottom w:val="0"/>
      <w:divBdr>
        <w:top w:val="none" w:sz="0" w:space="0" w:color="auto"/>
        <w:left w:val="none" w:sz="0" w:space="0" w:color="auto"/>
        <w:bottom w:val="none" w:sz="0" w:space="0" w:color="auto"/>
        <w:right w:val="none" w:sz="0" w:space="0" w:color="auto"/>
      </w:divBdr>
    </w:div>
    <w:div w:id="854727460">
      <w:bodyDiv w:val="1"/>
      <w:marLeft w:val="0"/>
      <w:marRight w:val="0"/>
      <w:marTop w:val="0"/>
      <w:marBottom w:val="0"/>
      <w:divBdr>
        <w:top w:val="none" w:sz="0" w:space="0" w:color="auto"/>
        <w:left w:val="none" w:sz="0" w:space="0" w:color="auto"/>
        <w:bottom w:val="none" w:sz="0" w:space="0" w:color="auto"/>
        <w:right w:val="none" w:sz="0" w:space="0" w:color="auto"/>
      </w:divBdr>
    </w:div>
    <w:div w:id="855925606">
      <w:bodyDiv w:val="1"/>
      <w:marLeft w:val="0"/>
      <w:marRight w:val="0"/>
      <w:marTop w:val="0"/>
      <w:marBottom w:val="0"/>
      <w:divBdr>
        <w:top w:val="none" w:sz="0" w:space="0" w:color="auto"/>
        <w:left w:val="none" w:sz="0" w:space="0" w:color="auto"/>
        <w:bottom w:val="none" w:sz="0" w:space="0" w:color="auto"/>
        <w:right w:val="none" w:sz="0" w:space="0" w:color="auto"/>
      </w:divBdr>
    </w:div>
    <w:div w:id="859244872">
      <w:bodyDiv w:val="1"/>
      <w:marLeft w:val="0"/>
      <w:marRight w:val="0"/>
      <w:marTop w:val="0"/>
      <w:marBottom w:val="0"/>
      <w:divBdr>
        <w:top w:val="none" w:sz="0" w:space="0" w:color="auto"/>
        <w:left w:val="none" w:sz="0" w:space="0" w:color="auto"/>
        <w:bottom w:val="none" w:sz="0" w:space="0" w:color="auto"/>
        <w:right w:val="none" w:sz="0" w:space="0" w:color="auto"/>
      </w:divBdr>
    </w:div>
    <w:div w:id="862861789">
      <w:bodyDiv w:val="1"/>
      <w:marLeft w:val="0"/>
      <w:marRight w:val="0"/>
      <w:marTop w:val="0"/>
      <w:marBottom w:val="0"/>
      <w:divBdr>
        <w:top w:val="none" w:sz="0" w:space="0" w:color="auto"/>
        <w:left w:val="none" w:sz="0" w:space="0" w:color="auto"/>
        <w:bottom w:val="none" w:sz="0" w:space="0" w:color="auto"/>
        <w:right w:val="none" w:sz="0" w:space="0" w:color="auto"/>
      </w:divBdr>
    </w:div>
    <w:div w:id="868224715">
      <w:bodyDiv w:val="1"/>
      <w:marLeft w:val="0"/>
      <w:marRight w:val="0"/>
      <w:marTop w:val="0"/>
      <w:marBottom w:val="0"/>
      <w:divBdr>
        <w:top w:val="none" w:sz="0" w:space="0" w:color="auto"/>
        <w:left w:val="none" w:sz="0" w:space="0" w:color="auto"/>
        <w:bottom w:val="none" w:sz="0" w:space="0" w:color="auto"/>
        <w:right w:val="none" w:sz="0" w:space="0" w:color="auto"/>
      </w:divBdr>
    </w:div>
    <w:div w:id="876431160">
      <w:bodyDiv w:val="1"/>
      <w:marLeft w:val="0"/>
      <w:marRight w:val="0"/>
      <w:marTop w:val="0"/>
      <w:marBottom w:val="0"/>
      <w:divBdr>
        <w:top w:val="none" w:sz="0" w:space="0" w:color="auto"/>
        <w:left w:val="none" w:sz="0" w:space="0" w:color="auto"/>
        <w:bottom w:val="none" w:sz="0" w:space="0" w:color="auto"/>
        <w:right w:val="none" w:sz="0" w:space="0" w:color="auto"/>
      </w:divBdr>
    </w:div>
    <w:div w:id="886987217">
      <w:bodyDiv w:val="1"/>
      <w:marLeft w:val="0"/>
      <w:marRight w:val="0"/>
      <w:marTop w:val="0"/>
      <w:marBottom w:val="0"/>
      <w:divBdr>
        <w:top w:val="none" w:sz="0" w:space="0" w:color="auto"/>
        <w:left w:val="none" w:sz="0" w:space="0" w:color="auto"/>
        <w:bottom w:val="none" w:sz="0" w:space="0" w:color="auto"/>
        <w:right w:val="none" w:sz="0" w:space="0" w:color="auto"/>
      </w:divBdr>
    </w:div>
    <w:div w:id="908685083">
      <w:bodyDiv w:val="1"/>
      <w:marLeft w:val="0"/>
      <w:marRight w:val="0"/>
      <w:marTop w:val="0"/>
      <w:marBottom w:val="0"/>
      <w:divBdr>
        <w:top w:val="none" w:sz="0" w:space="0" w:color="auto"/>
        <w:left w:val="none" w:sz="0" w:space="0" w:color="auto"/>
        <w:bottom w:val="none" w:sz="0" w:space="0" w:color="auto"/>
        <w:right w:val="none" w:sz="0" w:space="0" w:color="auto"/>
      </w:divBdr>
    </w:div>
    <w:div w:id="914242351">
      <w:bodyDiv w:val="1"/>
      <w:marLeft w:val="0"/>
      <w:marRight w:val="0"/>
      <w:marTop w:val="0"/>
      <w:marBottom w:val="0"/>
      <w:divBdr>
        <w:top w:val="none" w:sz="0" w:space="0" w:color="auto"/>
        <w:left w:val="none" w:sz="0" w:space="0" w:color="auto"/>
        <w:bottom w:val="none" w:sz="0" w:space="0" w:color="auto"/>
        <w:right w:val="none" w:sz="0" w:space="0" w:color="auto"/>
      </w:divBdr>
    </w:div>
    <w:div w:id="954022396">
      <w:bodyDiv w:val="1"/>
      <w:marLeft w:val="0"/>
      <w:marRight w:val="0"/>
      <w:marTop w:val="0"/>
      <w:marBottom w:val="0"/>
      <w:divBdr>
        <w:top w:val="none" w:sz="0" w:space="0" w:color="auto"/>
        <w:left w:val="none" w:sz="0" w:space="0" w:color="auto"/>
        <w:bottom w:val="none" w:sz="0" w:space="0" w:color="auto"/>
        <w:right w:val="none" w:sz="0" w:space="0" w:color="auto"/>
      </w:divBdr>
    </w:div>
    <w:div w:id="958099683">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4378033">
      <w:bodyDiv w:val="1"/>
      <w:marLeft w:val="0"/>
      <w:marRight w:val="0"/>
      <w:marTop w:val="0"/>
      <w:marBottom w:val="0"/>
      <w:divBdr>
        <w:top w:val="none" w:sz="0" w:space="0" w:color="auto"/>
        <w:left w:val="none" w:sz="0" w:space="0" w:color="auto"/>
        <w:bottom w:val="none" w:sz="0" w:space="0" w:color="auto"/>
        <w:right w:val="none" w:sz="0" w:space="0" w:color="auto"/>
      </w:divBdr>
    </w:div>
    <w:div w:id="997654914">
      <w:bodyDiv w:val="1"/>
      <w:marLeft w:val="0"/>
      <w:marRight w:val="0"/>
      <w:marTop w:val="0"/>
      <w:marBottom w:val="0"/>
      <w:divBdr>
        <w:top w:val="none" w:sz="0" w:space="0" w:color="auto"/>
        <w:left w:val="none" w:sz="0" w:space="0" w:color="auto"/>
        <w:bottom w:val="none" w:sz="0" w:space="0" w:color="auto"/>
        <w:right w:val="none" w:sz="0" w:space="0" w:color="auto"/>
      </w:divBdr>
      <w:divsChild>
        <w:div w:id="1954634269">
          <w:marLeft w:val="0"/>
          <w:marRight w:val="0"/>
          <w:marTop w:val="0"/>
          <w:marBottom w:val="0"/>
          <w:divBdr>
            <w:top w:val="none" w:sz="0" w:space="0" w:color="auto"/>
            <w:left w:val="none" w:sz="0" w:space="0" w:color="auto"/>
            <w:bottom w:val="none" w:sz="0" w:space="0" w:color="auto"/>
            <w:right w:val="none" w:sz="0" w:space="0" w:color="auto"/>
          </w:divBdr>
          <w:divsChild>
            <w:div w:id="293340033">
              <w:marLeft w:val="0"/>
              <w:marRight w:val="0"/>
              <w:marTop w:val="0"/>
              <w:marBottom w:val="0"/>
              <w:divBdr>
                <w:top w:val="none" w:sz="0" w:space="0" w:color="auto"/>
                <w:left w:val="none" w:sz="0" w:space="0" w:color="auto"/>
                <w:bottom w:val="none" w:sz="0" w:space="0" w:color="auto"/>
                <w:right w:val="none" w:sz="0" w:space="0" w:color="auto"/>
              </w:divBdr>
              <w:divsChild>
                <w:div w:id="604504981">
                  <w:marLeft w:val="0"/>
                  <w:marRight w:val="0"/>
                  <w:marTop w:val="0"/>
                  <w:marBottom w:val="0"/>
                  <w:divBdr>
                    <w:top w:val="none" w:sz="0" w:space="0" w:color="auto"/>
                    <w:left w:val="none" w:sz="0" w:space="0" w:color="auto"/>
                    <w:bottom w:val="none" w:sz="0" w:space="0" w:color="auto"/>
                    <w:right w:val="none" w:sz="0" w:space="0" w:color="auto"/>
                  </w:divBdr>
                </w:div>
                <w:div w:id="1967537531">
                  <w:marLeft w:val="0"/>
                  <w:marRight w:val="0"/>
                  <w:marTop w:val="0"/>
                  <w:marBottom w:val="0"/>
                  <w:divBdr>
                    <w:top w:val="none" w:sz="0" w:space="0" w:color="auto"/>
                    <w:left w:val="none" w:sz="0" w:space="0" w:color="auto"/>
                    <w:bottom w:val="none" w:sz="0" w:space="0" w:color="auto"/>
                    <w:right w:val="none" w:sz="0" w:space="0" w:color="auto"/>
                  </w:divBdr>
                  <w:divsChild>
                    <w:div w:id="1133712739">
                      <w:marLeft w:val="0"/>
                      <w:marRight w:val="0"/>
                      <w:marTop w:val="0"/>
                      <w:marBottom w:val="0"/>
                      <w:divBdr>
                        <w:top w:val="none" w:sz="0" w:space="0" w:color="auto"/>
                        <w:left w:val="none" w:sz="0" w:space="0" w:color="auto"/>
                        <w:bottom w:val="none" w:sz="0" w:space="0" w:color="auto"/>
                        <w:right w:val="none" w:sz="0" w:space="0" w:color="auto"/>
                      </w:divBdr>
                      <w:divsChild>
                        <w:div w:id="14382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011949266">
      <w:bodyDiv w:val="1"/>
      <w:marLeft w:val="0"/>
      <w:marRight w:val="0"/>
      <w:marTop w:val="0"/>
      <w:marBottom w:val="0"/>
      <w:divBdr>
        <w:top w:val="none" w:sz="0" w:space="0" w:color="auto"/>
        <w:left w:val="none" w:sz="0" w:space="0" w:color="auto"/>
        <w:bottom w:val="none" w:sz="0" w:space="0" w:color="auto"/>
        <w:right w:val="none" w:sz="0" w:space="0" w:color="auto"/>
      </w:divBdr>
    </w:div>
    <w:div w:id="1015036760">
      <w:bodyDiv w:val="1"/>
      <w:marLeft w:val="0"/>
      <w:marRight w:val="0"/>
      <w:marTop w:val="0"/>
      <w:marBottom w:val="0"/>
      <w:divBdr>
        <w:top w:val="none" w:sz="0" w:space="0" w:color="auto"/>
        <w:left w:val="none" w:sz="0" w:space="0" w:color="auto"/>
        <w:bottom w:val="none" w:sz="0" w:space="0" w:color="auto"/>
        <w:right w:val="none" w:sz="0" w:space="0" w:color="auto"/>
      </w:divBdr>
    </w:div>
    <w:div w:id="1035927944">
      <w:bodyDiv w:val="1"/>
      <w:marLeft w:val="0"/>
      <w:marRight w:val="0"/>
      <w:marTop w:val="0"/>
      <w:marBottom w:val="0"/>
      <w:divBdr>
        <w:top w:val="none" w:sz="0" w:space="0" w:color="auto"/>
        <w:left w:val="none" w:sz="0" w:space="0" w:color="auto"/>
        <w:bottom w:val="none" w:sz="0" w:space="0" w:color="auto"/>
        <w:right w:val="none" w:sz="0" w:space="0" w:color="auto"/>
      </w:divBdr>
    </w:div>
    <w:div w:id="1041514761">
      <w:bodyDiv w:val="1"/>
      <w:marLeft w:val="0"/>
      <w:marRight w:val="0"/>
      <w:marTop w:val="0"/>
      <w:marBottom w:val="0"/>
      <w:divBdr>
        <w:top w:val="none" w:sz="0" w:space="0" w:color="auto"/>
        <w:left w:val="none" w:sz="0" w:space="0" w:color="auto"/>
        <w:bottom w:val="none" w:sz="0" w:space="0" w:color="auto"/>
        <w:right w:val="none" w:sz="0" w:space="0" w:color="auto"/>
      </w:divBdr>
      <w:divsChild>
        <w:div w:id="985547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615844">
      <w:bodyDiv w:val="1"/>
      <w:marLeft w:val="0"/>
      <w:marRight w:val="0"/>
      <w:marTop w:val="0"/>
      <w:marBottom w:val="0"/>
      <w:divBdr>
        <w:top w:val="none" w:sz="0" w:space="0" w:color="auto"/>
        <w:left w:val="none" w:sz="0" w:space="0" w:color="auto"/>
        <w:bottom w:val="none" w:sz="0" w:space="0" w:color="auto"/>
        <w:right w:val="none" w:sz="0" w:space="0" w:color="auto"/>
      </w:divBdr>
    </w:div>
    <w:div w:id="1052071180">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7793183">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199317585">
      <w:bodyDiv w:val="1"/>
      <w:marLeft w:val="0"/>
      <w:marRight w:val="0"/>
      <w:marTop w:val="0"/>
      <w:marBottom w:val="0"/>
      <w:divBdr>
        <w:top w:val="none" w:sz="0" w:space="0" w:color="auto"/>
        <w:left w:val="none" w:sz="0" w:space="0" w:color="auto"/>
        <w:bottom w:val="none" w:sz="0" w:space="0" w:color="auto"/>
        <w:right w:val="none" w:sz="0" w:space="0" w:color="auto"/>
      </w:divBdr>
    </w:div>
    <w:div w:id="1210456788">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17086469">
      <w:bodyDiv w:val="1"/>
      <w:marLeft w:val="0"/>
      <w:marRight w:val="0"/>
      <w:marTop w:val="0"/>
      <w:marBottom w:val="0"/>
      <w:divBdr>
        <w:top w:val="none" w:sz="0" w:space="0" w:color="auto"/>
        <w:left w:val="none" w:sz="0" w:space="0" w:color="auto"/>
        <w:bottom w:val="none" w:sz="0" w:space="0" w:color="auto"/>
        <w:right w:val="none" w:sz="0" w:space="0" w:color="auto"/>
      </w:divBdr>
      <w:divsChild>
        <w:div w:id="1746225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237324799">
      <w:bodyDiv w:val="1"/>
      <w:marLeft w:val="0"/>
      <w:marRight w:val="0"/>
      <w:marTop w:val="0"/>
      <w:marBottom w:val="0"/>
      <w:divBdr>
        <w:top w:val="none" w:sz="0" w:space="0" w:color="auto"/>
        <w:left w:val="none" w:sz="0" w:space="0" w:color="auto"/>
        <w:bottom w:val="none" w:sz="0" w:space="0" w:color="auto"/>
        <w:right w:val="none" w:sz="0" w:space="0" w:color="auto"/>
      </w:divBdr>
    </w:div>
    <w:div w:id="1249928050">
      <w:bodyDiv w:val="1"/>
      <w:marLeft w:val="0"/>
      <w:marRight w:val="0"/>
      <w:marTop w:val="0"/>
      <w:marBottom w:val="0"/>
      <w:divBdr>
        <w:top w:val="none" w:sz="0" w:space="0" w:color="auto"/>
        <w:left w:val="none" w:sz="0" w:space="0" w:color="auto"/>
        <w:bottom w:val="none" w:sz="0" w:space="0" w:color="auto"/>
        <w:right w:val="none" w:sz="0" w:space="0" w:color="auto"/>
      </w:divBdr>
    </w:div>
    <w:div w:id="1290089134">
      <w:bodyDiv w:val="1"/>
      <w:marLeft w:val="0"/>
      <w:marRight w:val="0"/>
      <w:marTop w:val="0"/>
      <w:marBottom w:val="0"/>
      <w:divBdr>
        <w:top w:val="none" w:sz="0" w:space="0" w:color="auto"/>
        <w:left w:val="none" w:sz="0" w:space="0" w:color="auto"/>
        <w:bottom w:val="none" w:sz="0" w:space="0" w:color="auto"/>
        <w:right w:val="none" w:sz="0" w:space="0" w:color="auto"/>
      </w:divBdr>
    </w:div>
    <w:div w:id="1299650835">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15916370">
      <w:bodyDiv w:val="1"/>
      <w:marLeft w:val="0"/>
      <w:marRight w:val="0"/>
      <w:marTop w:val="0"/>
      <w:marBottom w:val="0"/>
      <w:divBdr>
        <w:top w:val="none" w:sz="0" w:space="0" w:color="auto"/>
        <w:left w:val="none" w:sz="0" w:space="0" w:color="auto"/>
        <w:bottom w:val="none" w:sz="0" w:space="0" w:color="auto"/>
        <w:right w:val="none" w:sz="0" w:space="0" w:color="auto"/>
      </w:divBdr>
    </w:div>
    <w:div w:id="1318418573">
      <w:bodyDiv w:val="1"/>
      <w:marLeft w:val="0"/>
      <w:marRight w:val="0"/>
      <w:marTop w:val="0"/>
      <w:marBottom w:val="0"/>
      <w:divBdr>
        <w:top w:val="none" w:sz="0" w:space="0" w:color="auto"/>
        <w:left w:val="none" w:sz="0" w:space="0" w:color="auto"/>
        <w:bottom w:val="none" w:sz="0" w:space="0" w:color="auto"/>
        <w:right w:val="none" w:sz="0" w:space="0" w:color="auto"/>
      </w:divBdr>
      <w:divsChild>
        <w:div w:id="2090690309">
          <w:marLeft w:val="0"/>
          <w:marRight w:val="0"/>
          <w:marTop w:val="0"/>
          <w:marBottom w:val="0"/>
          <w:divBdr>
            <w:top w:val="none" w:sz="0" w:space="0" w:color="auto"/>
            <w:left w:val="none" w:sz="0" w:space="0" w:color="auto"/>
            <w:bottom w:val="none" w:sz="0" w:space="0" w:color="auto"/>
            <w:right w:val="none" w:sz="0" w:space="0" w:color="auto"/>
          </w:divBdr>
        </w:div>
      </w:divsChild>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73724536">
      <w:bodyDiv w:val="1"/>
      <w:marLeft w:val="0"/>
      <w:marRight w:val="0"/>
      <w:marTop w:val="0"/>
      <w:marBottom w:val="0"/>
      <w:divBdr>
        <w:top w:val="none" w:sz="0" w:space="0" w:color="auto"/>
        <w:left w:val="none" w:sz="0" w:space="0" w:color="auto"/>
        <w:bottom w:val="none" w:sz="0" w:space="0" w:color="auto"/>
        <w:right w:val="none" w:sz="0" w:space="0" w:color="auto"/>
      </w:divBdr>
    </w:div>
    <w:div w:id="1379433850">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14930685">
      <w:bodyDiv w:val="1"/>
      <w:marLeft w:val="0"/>
      <w:marRight w:val="0"/>
      <w:marTop w:val="0"/>
      <w:marBottom w:val="0"/>
      <w:divBdr>
        <w:top w:val="none" w:sz="0" w:space="0" w:color="auto"/>
        <w:left w:val="none" w:sz="0" w:space="0" w:color="auto"/>
        <w:bottom w:val="none" w:sz="0" w:space="0" w:color="auto"/>
        <w:right w:val="none" w:sz="0" w:space="0" w:color="auto"/>
      </w:divBdr>
    </w:div>
    <w:div w:id="1420756235">
      <w:bodyDiv w:val="1"/>
      <w:marLeft w:val="0"/>
      <w:marRight w:val="0"/>
      <w:marTop w:val="0"/>
      <w:marBottom w:val="0"/>
      <w:divBdr>
        <w:top w:val="none" w:sz="0" w:space="0" w:color="auto"/>
        <w:left w:val="none" w:sz="0" w:space="0" w:color="auto"/>
        <w:bottom w:val="none" w:sz="0" w:space="0" w:color="auto"/>
        <w:right w:val="none" w:sz="0" w:space="0" w:color="auto"/>
      </w:divBdr>
    </w:div>
    <w:div w:id="1421559300">
      <w:bodyDiv w:val="1"/>
      <w:marLeft w:val="0"/>
      <w:marRight w:val="0"/>
      <w:marTop w:val="0"/>
      <w:marBottom w:val="0"/>
      <w:divBdr>
        <w:top w:val="none" w:sz="0" w:space="0" w:color="auto"/>
        <w:left w:val="none" w:sz="0" w:space="0" w:color="auto"/>
        <w:bottom w:val="none" w:sz="0" w:space="0" w:color="auto"/>
        <w:right w:val="none" w:sz="0" w:space="0" w:color="auto"/>
      </w:divBdr>
    </w:div>
    <w:div w:id="1428960483">
      <w:bodyDiv w:val="1"/>
      <w:marLeft w:val="0"/>
      <w:marRight w:val="0"/>
      <w:marTop w:val="0"/>
      <w:marBottom w:val="0"/>
      <w:divBdr>
        <w:top w:val="none" w:sz="0" w:space="0" w:color="auto"/>
        <w:left w:val="none" w:sz="0" w:space="0" w:color="auto"/>
        <w:bottom w:val="none" w:sz="0" w:space="0" w:color="auto"/>
        <w:right w:val="none" w:sz="0" w:space="0" w:color="auto"/>
      </w:divBdr>
    </w:div>
    <w:div w:id="1430658861">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47499572">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65730998">
      <w:bodyDiv w:val="1"/>
      <w:marLeft w:val="0"/>
      <w:marRight w:val="0"/>
      <w:marTop w:val="0"/>
      <w:marBottom w:val="0"/>
      <w:divBdr>
        <w:top w:val="none" w:sz="0" w:space="0" w:color="auto"/>
        <w:left w:val="none" w:sz="0" w:space="0" w:color="auto"/>
        <w:bottom w:val="none" w:sz="0" w:space="0" w:color="auto"/>
        <w:right w:val="none" w:sz="0" w:space="0" w:color="auto"/>
      </w:divBdr>
    </w:div>
    <w:div w:id="1487285037">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495875526">
      <w:bodyDiv w:val="1"/>
      <w:marLeft w:val="0"/>
      <w:marRight w:val="0"/>
      <w:marTop w:val="0"/>
      <w:marBottom w:val="0"/>
      <w:divBdr>
        <w:top w:val="none" w:sz="0" w:space="0" w:color="auto"/>
        <w:left w:val="none" w:sz="0" w:space="0" w:color="auto"/>
        <w:bottom w:val="none" w:sz="0" w:space="0" w:color="auto"/>
        <w:right w:val="none" w:sz="0" w:space="0" w:color="auto"/>
      </w:divBdr>
    </w:div>
    <w:div w:id="1495877098">
      <w:bodyDiv w:val="1"/>
      <w:marLeft w:val="0"/>
      <w:marRight w:val="0"/>
      <w:marTop w:val="0"/>
      <w:marBottom w:val="0"/>
      <w:divBdr>
        <w:top w:val="none" w:sz="0" w:space="0" w:color="auto"/>
        <w:left w:val="none" w:sz="0" w:space="0" w:color="auto"/>
        <w:bottom w:val="none" w:sz="0" w:space="0" w:color="auto"/>
        <w:right w:val="none" w:sz="0" w:space="0" w:color="auto"/>
      </w:divBdr>
    </w:div>
    <w:div w:id="1511024891">
      <w:bodyDiv w:val="1"/>
      <w:marLeft w:val="0"/>
      <w:marRight w:val="0"/>
      <w:marTop w:val="0"/>
      <w:marBottom w:val="0"/>
      <w:divBdr>
        <w:top w:val="none" w:sz="0" w:space="0" w:color="auto"/>
        <w:left w:val="none" w:sz="0" w:space="0" w:color="auto"/>
        <w:bottom w:val="none" w:sz="0" w:space="0" w:color="auto"/>
        <w:right w:val="none" w:sz="0" w:space="0" w:color="auto"/>
      </w:divBdr>
    </w:div>
    <w:div w:id="1535389937">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552884404">
      <w:bodyDiv w:val="1"/>
      <w:marLeft w:val="0"/>
      <w:marRight w:val="0"/>
      <w:marTop w:val="0"/>
      <w:marBottom w:val="0"/>
      <w:divBdr>
        <w:top w:val="none" w:sz="0" w:space="0" w:color="auto"/>
        <w:left w:val="none" w:sz="0" w:space="0" w:color="auto"/>
        <w:bottom w:val="none" w:sz="0" w:space="0" w:color="auto"/>
        <w:right w:val="none" w:sz="0" w:space="0" w:color="auto"/>
      </w:divBdr>
    </w:div>
    <w:div w:id="1559510114">
      <w:bodyDiv w:val="1"/>
      <w:marLeft w:val="0"/>
      <w:marRight w:val="0"/>
      <w:marTop w:val="0"/>
      <w:marBottom w:val="0"/>
      <w:divBdr>
        <w:top w:val="none" w:sz="0" w:space="0" w:color="auto"/>
        <w:left w:val="none" w:sz="0" w:space="0" w:color="auto"/>
        <w:bottom w:val="none" w:sz="0" w:space="0" w:color="auto"/>
        <w:right w:val="none" w:sz="0" w:space="0" w:color="auto"/>
      </w:divBdr>
    </w:div>
    <w:div w:id="1589077942">
      <w:bodyDiv w:val="1"/>
      <w:marLeft w:val="0"/>
      <w:marRight w:val="0"/>
      <w:marTop w:val="0"/>
      <w:marBottom w:val="0"/>
      <w:divBdr>
        <w:top w:val="none" w:sz="0" w:space="0" w:color="auto"/>
        <w:left w:val="none" w:sz="0" w:space="0" w:color="auto"/>
        <w:bottom w:val="none" w:sz="0" w:space="0" w:color="auto"/>
        <w:right w:val="none" w:sz="0" w:space="0" w:color="auto"/>
      </w:divBdr>
      <w:divsChild>
        <w:div w:id="527451547">
          <w:marLeft w:val="0"/>
          <w:marRight w:val="0"/>
          <w:marTop w:val="0"/>
          <w:marBottom w:val="0"/>
          <w:divBdr>
            <w:top w:val="none" w:sz="0" w:space="0" w:color="auto"/>
            <w:left w:val="none" w:sz="0" w:space="0" w:color="auto"/>
            <w:bottom w:val="none" w:sz="0" w:space="0" w:color="auto"/>
            <w:right w:val="none" w:sz="0" w:space="0" w:color="auto"/>
          </w:divBdr>
        </w:div>
      </w:divsChild>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18022817">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681660434">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57945532">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779713514">
      <w:bodyDiv w:val="1"/>
      <w:marLeft w:val="0"/>
      <w:marRight w:val="0"/>
      <w:marTop w:val="0"/>
      <w:marBottom w:val="0"/>
      <w:divBdr>
        <w:top w:val="none" w:sz="0" w:space="0" w:color="auto"/>
        <w:left w:val="none" w:sz="0" w:space="0" w:color="auto"/>
        <w:bottom w:val="none" w:sz="0" w:space="0" w:color="auto"/>
        <w:right w:val="none" w:sz="0" w:space="0" w:color="auto"/>
      </w:divBdr>
      <w:divsChild>
        <w:div w:id="1797138848">
          <w:marLeft w:val="0"/>
          <w:marRight w:val="0"/>
          <w:marTop w:val="0"/>
          <w:marBottom w:val="0"/>
          <w:divBdr>
            <w:top w:val="none" w:sz="0" w:space="0" w:color="auto"/>
            <w:left w:val="none" w:sz="0" w:space="0" w:color="auto"/>
            <w:bottom w:val="none" w:sz="0" w:space="0" w:color="auto"/>
            <w:right w:val="none" w:sz="0" w:space="0" w:color="auto"/>
          </w:divBdr>
        </w:div>
      </w:divsChild>
    </w:div>
    <w:div w:id="1789933407">
      <w:bodyDiv w:val="1"/>
      <w:marLeft w:val="0"/>
      <w:marRight w:val="0"/>
      <w:marTop w:val="0"/>
      <w:marBottom w:val="0"/>
      <w:divBdr>
        <w:top w:val="none" w:sz="0" w:space="0" w:color="auto"/>
        <w:left w:val="none" w:sz="0" w:space="0" w:color="auto"/>
        <w:bottom w:val="none" w:sz="0" w:space="0" w:color="auto"/>
        <w:right w:val="none" w:sz="0" w:space="0" w:color="auto"/>
      </w:divBdr>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13785268">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39692337">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854145834">
      <w:bodyDiv w:val="1"/>
      <w:marLeft w:val="0"/>
      <w:marRight w:val="0"/>
      <w:marTop w:val="0"/>
      <w:marBottom w:val="0"/>
      <w:divBdr>
        <w:top w:val="none" w:sz="0" w:space="0" w:color="auto"/>
        <w:left w:val="none" w:sz="0" w:space="0" w:color="auto"/>
        <w:bottom w:val="none" w:sz="0" w:space="0" w:color="auto"/>
        <w:right w:val="none" w:sz="0" w:space="0" w:color="auto"/>
      </w:divBdr>
    </w:div>
    <w:div w:id="1867133893">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10571929">
      <w:bodyDiv w:val="1"/>
      <w:marLeft w:val="0"/>
      <w:marRight w:val="0"/>
      <w:marTop w:val="0"/>
      <w:marBottom w:val="0"/>
      <w:divBdr>
        <w:top w:val="none" w:sz="0" w:space="0" w:color="auto"/>
        <w:left w:val="none" w:sz="0" w:space="0" w:color="auto"/>
        <w:bottom w:val="none" w:sz="0" w:space="0" w:color="auto"/>
        <w:right w:val="none" w:sz="0" w:space="0" w:color="auto"/>
      </w:divBdr>
    </w:div>
    <w:div w:id="1913005136">
      <w:bodyDiv w:val="1"/>
      <w:marLeft w:val="0"/>
      <w:marRight w:val="0"/>
      <w:marTop w:val="0"/>
      <w:marBottom w:val="0"/>
      <w:divBdr>
        <w:top w:val="none" w:sz="0" w:space="0" w:color="auto"/>
        <w:left w:val="none" w:sz="0" w:space="0" w:color="auto"/>
        <w:bottom w:val="none" w:sz="0" w:space="0" w:color="auto"/>
        <w:right w:val="none" w:sz="0" w:space="0" w:color="auto"/>
      </w:divBdr>
    </w:div>
    <w:div w:id="1976985390">
      <w:bodyDiv w:val="1"/>
      <w:marLeft w:val="0"/>
      <w:marRight w:val="0"/>
      <w:marTop w:val="0"/>
      <w:marBottom w:val="0"/>
      <w:divBdr>
        <w:top w:val="none" w:sz="0" w:space="0" w:color="auto"/>
        <w:left w:val="none" w:sz="0" w:space="0" w:color="auto"/>
        <w:bottom w:val="none" w:sz="0" w:space="0" w:color="auto"/>
        <w:right w:val="none" w:sz="0" w:space="0" w:color="auto"/>
      </w:divBdr>
    </w:div>
    <w:div w:id="19817647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19380996">
      <w:bodyDiv w:val="1"/>
      <w:marLeft w:val="0"/>
      <w:marRight w:val="0"/>
      <w:marTop w:val="0"/>
      <w:marBottom w:val="0"/>
      <w:divBdr>
        <w:top w:val="none" w:sz="0" w:space="0" w:color="auto"/>
        <w:left w:val="none" w:sz="0" w:space="0" w:color="auto"/>
        <w:bottom w:val="none" w:sz="0" w:space="0" w:color="auto"/>
        <w:right w:val="none" w:sz="0" w:space="0" w:color="auto"/>
      </w:divBdr>
    </w:div>
    <w:div w:id="2038578122">
      <w:bodyDiv w:val="1"/>
      <w:marLeft w:val="0"/>
      <w:marRight w:val="0"/>
      <w:marTop w:val="0"/>
      <w:marBottom w:val="0"/>
      <w:divBdr>
        <w:top w:val="none" w:sz="0" w:space="0" w:color="auto"/>
        <w:left w:val="none" w:sz="0" w:space="0" w:color="auto"/>
        <w:bottom w:val="none" w:sz="0" w:space="0" w:color="auto"/>
        <w:right w:val="none" w:sz="0" w:space="0" w:color="auto"/>
      </w:divBdr>
    </w:div>
    <w:div w:id="2039546102">
      <w:bodyDiv w:val="1"/>
      <w:marLeft w:val="0"/>
      <w:marRight w:val="0"/>
      <w:marTop w:val="0"/>
      <w:marBottom w:val="0"/>
      <w:divBdr>
        <w:top w:val="none" w:sz="0" w:space="0" w:color="auto"/>
        <w:left w:val="none" w:sz="0" w:space="0" w:color="auto"/>
        <w:bottom w:val="none" w:sz="0" w:space="0" w:color="auto"/>
        <w:right w:val="none" w:sz="0" w:space="0" w:color="auto"/>
      </w:divBdr>
    </w:div>
    <w:div w:id="204054153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090804521">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 w:id="2109302955">
      <w:bodyDiv w:val="1"/>
      <w:marLeft w:val="0"/>
      <w:marRight w:val="0"/>
      <w:marTop w:val="0"/>
      <w:marBottom w:val="0"/>
      <w:divBdr>
        <w:top w:val="none" w:sz="0" w:space="0" w:color="auto"/>
        <w:left w:val="none" w:sz="0" w:space="0" w:color="auto"/>
        <w:bottom w:val="none" w:sz="0" w:space="0" w:color="auto"/>
        <w:right w:val="none" w:sz="0" w:space="0" w:color="auto"/>
      </w:divBdr>
    </w:div>
    <w:div w:id="21144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F6FE8-FDA9-4AD2-962C-E4224673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599</Words>
  <Characters>3415</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11</cp:revision>
  <cp:lastPrinted>2013-11-14T07:09:00Z</cp:lastPrinted>
  <dcterms:created xsi:type="dcterms:W3CDTF">2015-10-11T14:12:00Z</dcterms:created>
  <dcterms:modified xsi:type="dcterms:W3CDTF">2015-10-11T14:38:00Z</dcterms:modified>
</cp:coreProperties>
</file>